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A3" w:rsidRDefault="003E6105">
      <w:pPr>
        <w:rPr>
          <w:rFonts w:hint="eastAsia"/>
        </w:rPr>
      </w:pPr>
      <w:r>
        <w:rPr>
          <w:noProof/>
          <w:lang w:eastAsia="de-DE" w:bidi="ar-SA"/>
        </w:rPr>
        <mc:AlternateContent>
          <mc:Choice Requires="wps">
            <w:drawing>
              <wp:anchor distT="0" distB="0" distL="114935" distR="114935" simplePos="0" relativeHeight="2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223520</wp:posOffset>
                </wp:positionV>
                <wp:extent cx="6973570" cy="182245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840" cy="18144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66cc" stroked="f" style="position:absolute;margin-left:22.7pt;margin-top:17.6pt;width:549pt;height:14.25pt;mso-position-horizontal-relative:page;mso-position-vertical-relative:page">
                <w10:wrap type="none"/>
                <v:fill o:detectmouseclick="t" type="solid" color2="#ff9933"/>
                <v:stroke color="#ff8000" weight="9360" joinstyle="miter" endcap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114935" distR="114935" simplePos="0" relativeHeight="6" behindDoc="1" locked="0" layoutInCell="1" allowOverlap="1">
                <wp:simplePos x="0" y="0"/>
                <wp:positionH relativeFrom="page">
                  <wp:posOffset>403225</wp:posOffset>
                </wp:positionH>
                <wp:positionV relativeFrom="page">
                  <wp:posOffset>1497330</wp:posOffset>
                </wp:positionV>
                <wp:extent cx="6787515" cy="220345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720" cy="21960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66cc" stroked="f" style="position:absolute;margin-left:31.75pt;margin-top:117.9pt;width:534.35pt;height:17.25pt;mso-position-horizontal-relative:page;mso-position-vertical-relative:page">
                <w10:wrap type="none"/>
                <v:fill o:detectmouseclick="t" type="solid" color2="#ff9933"/>
                <v:stroke color="#ff8000" weight="9360" joinstyle="miter" endcap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114935" distR="114935" simplePos="0" relativeHeight="8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230505</wp:posOffset>
                </wp:positionV>
                <wp:extent cx="182245" cy="1020572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020492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66cc" stroked="f" style="position:absolute;margin-left:21pt;margin-top:18.15pt;width:14.25pt;height:803.5pt;mso-position-horizontal-relative:page;mso-position-vertical-relative:page">
                <w10:wrap type="none"/>
                <v:fill o:detectmouseclick="t" type="solid" color2="#ff9933"/>
                <v:stroke color="#ff8000" weight="9360" joinstyle="miter" endcap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114935" distR="114935" simplePos="0" relativeHeight="9" behindDoc="1" locked="0" layoutInCell="1" allowOverlap="1">
                <wp:simplePos x="0" y="0"/>
                <wp:positionH relativeFrom="page">
                  <wp:posOffset>7092315</wp:posOffset>
                </wp:positionH>
                <wp:positionV relativeFrom="page">
                  <wp:posOffset>230505</wp:posOffset>
                </wp:positionV>
                <wp:extent cx="182245" cy="10205720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020492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66cc" stroked="f" style="position:absolute;margin-left:558.45pt;margin-top:18.15pt;width:14.25pt;height:803.5pt;mso-position-horizontal-relative:page;mso-position-vertical-relative:page">
                <w10:wrap type="none"/>
                <v:fill o:detectmouseclick="t" type="solid" color2="#ff9933"/>
                <v:stroke color="#ff8000" weight="9360" joinstyle="miter" endcap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114935" distR="114935" simplePos="0" relativeHeight="12" behindDoc="1" locked="0" layoutInCell="1" allowOverlap="1">
                <wp:simplePos x="0" y="0"/>
                <wp:positionH relativeFrom="page">
                  <wp:posOffset>403225</wp:posOffset>
                </wp:positionH>
                <wp:positionV relativeFrom="page">
                  <wp:posOffset>2087880</wp:posOffset>
                </wp:positionV>
                <wp:extent cx="6787515" cy="220345"/>
                <wp:effectExtent l="0" t="0" r="0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720" cy="21960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66cc" stroked="f" style="position:absolute;margin-left:31.75pt;margin-top:164.4pt;width:534.35pt;height:17.25pt;mso-position-horizontal-relative:page;mso-position-vertical-relative:page">
                <w10:wrap type="none"/>
                <v:fill o:detectmouseclick="t" type="solid" color2="#ff9933"/>
                <v:stroke color="#ff8000" weight="9360" joinstyle="miter" endcap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114935" distR="114935" simplePos="0" relativeHeight="16" behindDoc="1" locked="0" layoutInCell="1" allowOverlap="1">
                <wp:simplePos x="0" y="0"/>
                <wp:positionH relativeFrom="page">
                  <wp:posOffset>403225</wp:posOffset>
                </wp:positionH>
                <wp:positionV relativeFrom="page">
                  <wp:posOffset>3204210</wp:posOffset>
                </wp:positionV>
                <wp:extent cx="6787515" cy="220345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720" cy="21960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66cc" stroked="f" style="position:absolute;margin-left:31.75pt;margin-top:252.3pt;width:534.35pt;height:17.25pt;mso-position-horizontal-relative:page;mso-position-vertical-relative:page">
                <w10:wrap type="none"/>
                <v:fill o:detectmouseclick="t" type="solid" color2="#ff9933"/>
                <v:stroke color="#ff8000" weight="9360" joinstyle="miter" endcap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114935" distR="114935" simplePos="0" relativeHeight="18" behindDoc="1" locked="0" layoutInCell="1" allowOverlap="1">
                <wp:simplePos x="0" y="0"/>
                <wp:positionH relativeFrom="page">
                  <wp:posOffset>403225</wp:posOffset>
                </wp:positionH>
                <wp:positionV relativeFrom="page">
                  <wp:posOffset>10213340</wp:posOffset>
                </wp:positionV>
                <wp:extent cx="6787515" cy="220345"/>
                <wp:effectExtent l="0" t="0" r="0" b="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720" cy="21960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66cc" stroked="f" style="position:absolute;margin-left:31.75pt;margin-top:804.2pt;width:534.35pt;height:17.25pt;mso-position-horizontal-relative:page;mso-position-vertical-relative:page">
                <w10:wrap type="none"/>
                <v:fill o:detectmouseclick="t" type="solid" color2="#ff9933"/>
                <v:stroke color="#ff8000" weight="9360" joinstyle="miter" endcap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114935" distR="114935" simplePos="0" relativeHeight="22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6242685</wp:posOffset>
                </wp:positionV>
                <wp:extent cx="6973570" cy="220345"/>
                <wp:effectExtent l="0" t="0" r="0" b="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840" cy="21960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66cc" stroked="f" style="position:absolute;margin-left:22.7pt;margin-top:491.55pt;width:549pt;height:17.25pt;mso-position-horizontal-relative:page;mso-position-vertical-relative:page">
                <w10:wrap type="none"/>
                <v:fill o:detectmouseclick="t" type="solid" color2="#ff9933"/>
                <v:stroke color="#ff8000" weight="9360" joinstyle="miter" endcap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114935" distR="114935" simplePos="0" relativeHeight="32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7325995</wp:posOffset>
                </wp:positionV>
                <wp:extent cx="6973570" cy="220345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840" cy="21960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66cc" stroked="f" style="position:absolute;margin-left:22.7pt;margin-top:576.85pt;width:549pt;height:17.25pt;mso-position-horizontal-relative:page;mso-position-vertical-relative:page">
                <w10:wrap type="none"/>
                <v:fill o:detectmouseclick="t" type="solid" color2="#ff9933"/>
                <v:stroke color="#ff8000" weight="9360" joinstyle="miter" endcap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114935" distR="114935" simplePos="0" relativeHeight="43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9323705</wp:posOffset>
                </wp:positionV>
                <wp:extent cx="6973570" cy="220345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840" cy="21960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66cc" stroked="f" style="position:absolute;margin-left:22.7pt;margin-top:734.15pt;width:549pt;height:17.25pt;mso-position-horizontal-relative:page;mso-position-vertical-relative:page">
                <w10:wrap type="none"/>
                <v:fill o:detectmouseclick="t" type="solid" color2="#ff9933"/>
                <v:stroke color="#ff8000" weight="9360" joinstyle="miter" endcap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1515745</wp:posOffset>
                </wp:positionV>
                <wp:extent cx="1800225" cy="202565"/>
                <wp:effectExtent l="0" t="0" r="0" b="0"/>
                <wp:wrapSquare wrapText="bothSides"/>
                <wp:docPr id="11" name="Bezeichnu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02565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</wps:spPr>
                      <wps:txbx>
                        <w:txbxContent>
                          <w:p w:rsidR="000041A3" w:rsidRDefault="003E6105">
                            <w:pPr>
                              <w:pStyle w:val="FrameContents"/>
                              <w:jc w:val="center"/>
                              <w:rPr>
                                <w:rFonts w:ascii="Liberation Sans" w:hAnsi="Liberation Sans" w:hint="eastAsia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Anwendungsbereich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66CC" style="position:absolute;rotation:0;width:141.75pt;height:15.95pt;mso-wrap-distance-left:5.7pt;mso-wrap-distance-right:5.7pt;mso-wrap-distance-top:0pt;mso-wrap-distance-bottom:0pt;margin-top:119.35pt;mso-position-vertical-relative:page;margin-left:226.8pt;mso-position-horizontal:center;mso-position-horizontal-relative:page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FFFFFF"/>
                          <w:sz w:val="22"/>
                          <w:szCs w:val="22"/>
                        </w:rPr>
                        <w:t>Anwendungsbereich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1800225</wp:posOffset>
                </wp:positionV>
                <wp:extent cx="2879725" cy="244475"/>
                <wp:effectExtent l="0" t="0" r="0" b="0"/>
                <wp:wrapSquare wrapText="bothSides"/>
                <wp:docPr id="12" name="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4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41A3" w:rsidRDefault="003E6105">
                            <w:pPr>
                              <w:pStyle w:val="FrameContents"/>
                              <w:jc w:val="center"/>
                              <w:rPr>
                                <w:rFonts w:ascii="Liberation Sans" w:hAnsi="Liberation Sans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Arbeiten mit 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sz w:val="28"/>
                                <w:szCs w:val="28"/>
                              </w:rPr>
                              <w:t>Trockenschränken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26.75pt;height:19.25pt;mso-wrap-distance-left:5.7pt;mso-wrap-distance-right:5.7pt;mso-wrap-distance-top:5.7pt;mso-wrap-distance-bottom:5.7pt;margin-top:141.75pt;mso-position-vertical-relative:page;margin-left:184.3pt;mso-position-horizontal:center;mso-position-horizontal-relative:page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sz w:val="28"/>
                          <w:szCs w:val="28"/>
                        </w:rPr>
                        <w:t xml:space="preserve">Arbeiten mit 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i w:val="false"/>
                          <w:iCs w:val="false"/>
                          <w:sz w:val="28"/>
                          <w:szCs w:val="28"/>
                        </w:rPr>
                        <w:t>Trockenschränken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2106295</wp:posOffset>
                </wp:positionV>
                <wp:extent cx="2228215" cy="202565"/>
                <wp:effectExtent l="0" t="0" r="0" b="0"/>
                <wp:wrapSquare wrapText="bothSides"/>
                <wp:docPr id="13" name="Gefahr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215" cy="202565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</wps:spPr>
                      <wps:txbx>
                        <w:txbxContent>
                          <w:p w:rsidR="000041A3" w:rsidRDefault="003E6105">
                            <w:pPr>
                              <w:pStyle w:val="FrameContents"/>
                              <w:jc w:val="center"/>
                              <w:rPr>
                                <w:rFonts w:ascii="Liberation Sans" w:hAnsi="Liberation Sans" w:hint="eastAsia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Gefahren für Mensch und Umwelt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66CC" style="position:absolute;rotation:0;width:175.45pt;height:15.95pt;mso-wrap-distance-left:5.7pt;mso-wrap-distance-right:5.7pt;mso-wrap-distance-top:0pt;mso-wrap-distance-bottom:0pt;margin-top:165.85pt;mso-position-vertical-relative:page;margin-left:209.95pt;mso-position-horizontal:center;mso-position-horizontal-relative:page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FFFFFF"/>
                          <w:sz w:val="22"/>
                          <w:szCs w:val="22"/>
                        </w:rPr>
                        <w:t>Gefahren für Mensch und Umwelt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2386965</wp:posOffset>
                </wp:positionV>
                <wp:extent cx="720090" cy="720090"/>
                <wp:effectExtent l="0" t="0" r="0" b="0"/>
                <wp:wrapSquare wrapText="bothSides"/>
                <wp:docPr id="14" name="Rahmen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41A3" w:rsidRDefault="003E6105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noProof/>
                                <w:lang w:eastAsia="de-DE" w:bidi="ar-SA"/>
                              </w:rPr>
                              <w:drawing>
                                <wp:inline distT="0" distB="0" distL="0" distR="0">
                                  <wp:extent cx="720090" cy="629920"/>
                                  <wp:effectExtent l="0" t="0" r="0" b="0"/>
                                  <wp:docPr id="15" name="Bild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Bild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90" cy="629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56.7pt;mso-wrap-distance-left:5.7pt;mso-wrap-distance-right:5.7pt;mso-wrap-distance-top:5.7pt;mso-wrap-distance-bottom:5.7pt;margin-top:187.95pt;mso-position-vertical-relative:page;margin-left:48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/>
                        </w:rPr>
                        <w:drawing>
                          <wp:inline distT="0" distB="0" distL="0" distR="0">
                            <wp:extent cx="720090" cy="629920"/>
                            <wp:effectExtent l="0" t="0" r="0" b="0"/>
                            <wp:docPr id="16" name="Bild6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Bild6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90" cy="629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2386965</wp:posOffset>
                </wp:positionV>
                <wp:extent cx="4500245" cy="720090"/>
                <wp:effectExtent l="0" t="0" r="0" b="0"/>
                <wp:wrapSquare wrapText="bothSides"/>
                <wp:docPr id="17" name="Rahmen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24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41A3" w:rsidRDefault="003E6105">
                            <w:pPr>
                              <w:pStyle w:val="FrameContents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Gefahr durch Brand beim Umgang mit leicht- und hochentzündlichen Stoffen</w:t>
                            </w:r>
                          </w:p>
                          <w:p w:rsidR="000041A3" w:rsidRDefault="003E6105">
                            <w:pPr>
                              <w:pStyle w:val="FrameContents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Gefahr durch Explosion beim Umgang mit explosionsfähigen Stoffen</w:t>
                            </w:r>
                          </w:p>
                          <w:p w:rsidR="000041A3" w:rsidRDefault="003E6105">
                            <w:pPr>
                              <w:pStyle w:val="FrameContents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Bildung von</w:t>
                            </w: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 xml:space="preserve"> Lösemitteldämpfen und ggf. Grenzwertüberschreitung möglich</w:t>
                            </w:r>
                          </w:p>
                          <w:p w:rsidR="000041A3" w:rsidRDefault="003E6105">
                            <w:pPr>
                              <w:pStyle w:val="FrameContents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Gefahr der Verbrennung durch erhitzte Geräteteile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54.35pt;height:56.7pt;mso-wrap-distance-left:5.7pt;mso-wrap-distance-right:5.7pt;mso-wrap-distance-top:5.7pt;mso-wrap-distance-bottom:5.7pt;margin-top:187.95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numPr>
                          <w:ilvl w:val="0"/>
                          <w:numId w:val="1"/>
                        </w:numPr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Gefahr durch Brand beim Umgang mit leicht- und hochentzündlichen Stoffen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1"/>
                        </w:numPr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Gefahr durch Explosion beim Umgang mit explosionsfähigen Stoffen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1"/>
                        </w:numPr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Bildung von Lösemitteldämpfen und ggf. Grenzwertüberschreitung möglich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1"/>
                        </w:numPr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Gefahr der Verbrennung durch erhitzte Geräteteile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3221990</wp:posOffset>
                </wp:positionV>
                <wp:extent cx="2810510" cy="202565"/>
                <wp:effectExtent l="0" t="0" r="0" b="0"/>
                <wp:wrapSquare wrapText="bothSides"/>
                <wp:docPr id="18" name="Schutz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510" cy="202565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</wps:spPr>
                      <wps:txbx>
                        <w:txbxContent>
                          <w:p w:rsidR="000041A3" w:rsidRDefault="003E6105">
                            <w:pPr>
                              <w:pStyle w:val="FrameContents"/>
                              <w:jc w:val="center"/>
                              <w:rPr>
                                <w:rFonts w:ascii="Liberation Sans" w:hAnsi="Liberation Sans" w:hint="eastAsia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Schutzmassnahmen</w:t>
                            </w:r>
                            <w:proofErr w:type="spellEnd"/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und Verhaltensregeln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66CC" style="position:absolute;rotation:0;width:221.3pt;height:15.95pt;mso-wrap-distance-left:5.7pt;mso-wrap-distance-right:5.7pt;mso-wrap-distance-top:0pt;mso-wrap-distance-bottom:0pt;margin-top:253.7pt;mso-position-vertical-relative:page;margin-left:187pt;mso-position-horizontal:center;mso-position-horizontal-relative:page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FFFFFF"/>
                          <w:sz w:val="22"/>
                          <w:szCs w:val="22"/>
                        </w:rPr>
                        <w:t>Schutzmassnahmen und Verhaltensregeln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3491865</wp:posOffset>
                </wp:positionV>
                <wp:extent cx="5529580" cy="2715260"/>
                <wp:effectExtent l="0" t="0" r="0" b="0"/>
                <wp:wrapSquare wrapText="bothSides"/>
                <wp:docPr id="19" name="Rahmen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9580" cy="271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41A3" w:rsidRDefault="003E6105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Bedienung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nur durch unterwiesene Personen, Mindestalter 18 Jahre. Jugendliche über 16 Jahre nur innerhalb der Ausbildung und unter ständiger Aufsicht.</w:t>
                            </w:r>
                          </w:p>
                          <w:p w:rsidR="000041A3" w:rsidRDefault="000041A3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041A3" w:rsidRDefault="003E6105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Persönliche Schutzausrüstung tragen: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>- Schutzbrille (Gestell- oder Korbbrille)</w:t>
                            </w:r>
                          </w:p>
                          <w:p w:rsidR="000041A3" w:rsidRDefault="003E6105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>- Handschuhe</w:t>
                            </w:r>
                          </w:p>
                          <w:p w:rsidR="000041A3" w:rsidRDefault="000041A3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  <w:p w:rsidR="000041A3" w:rsidRDefault="003E6105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color w:val="000000"/>
                                <w:sz w:val="20"/>
                                <w:szCs w:val="20"/>
                              </w:rPr>
                              <w:t xml:space="preserve">Sichtprüfung </w:t>
                            </w:r>
                            <w:r>
                              <w:rPr>
                                <w:rFonts w:ascii="Liberation Sans" w:hAnsi="Liberation Sans"/>
                                <w:color w:val="000000"/>
                                <w:sz w:val="20"/>
                                <w:szCs w:val="20"/>
                              </w:rPr>
                              <w:t>des Trockenschranks auf erkennbare Mängel vor Arbeitsbeginn</w:t>
                            </w:r>
                          </w:p>
                          <w:p w:rsidR="000041A3" w:rsidRDefault="003E6105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153" w:hanging="153"/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color w:val="000000"/>
                                <w:sz w:val="20"/>
                                <w:szCs w:val="20"/>
                              </w:rPr>
                              <w:t>Folgende Stoffe dürfen nicht in Trockenschränke gebracht werden:</w:t>
                            </w:r>
                            <w:r>
                              <w:rPr>
                                <w:rFonts w:ascii="Liberation Sans" w:hAnsi="Liberation Sans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explosionsfähige Stoffe, brennbare Stoffe, Substanzen, die Gase, Dämpfe oder Nebel </w:t>
                            </w:r>
                            <w:proofErr w:type="spellStart"/>
                            <w:r>
                              <w:rPr>
                                <w:rFonts w:ascii="Liberation Sans" w:hAnsi="Liberation Sans"/>
                                <w:color w:val="000000"/>
                                <w:sz w:val="20"/>
                                <w:szCs w:val="20"/>
                              </w:rPr>
                              <w:t>entwick-eln</w:t>
                            </w:r>
                            <w:proofErr w:type="spellEnd"/>
                            <w:r>
                              <w:rPr>
                                <w:rFonts w:ascii="Liberation Sans" w:hAnsi="Liberation Sans"/>
                                <w:color w:val="000000"/>
                                <w:sz w:val="20"/>
                                <w:szCs w:val="20"/>
                              </w:rPr>
                              <w:t>, Quecksilberthermometer, Gefäße, die</w:t>
                            </w:r>
                            <w:r>
                              <w:rPr>
                                <w:rFonts w:ascii="Liberation Sans" w:hAnsi="Liberation Sans"/>
                                <w:color w:val="000000"/>
                                <w:sz w:val="20"/>
                                <w:szCs w:val="20"/>
                              </w:rPr>
                              <w:t xml:space="preserve"> bei erreichbaren Temperaturen schmelzen</w:t>
                            </w:r>
                          </w:p>
                          <w:p w:rsidR="000041A3" w:rsidRDefault="003E6105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153" w:hanging="153"/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color w:val="000000"/>
                                <w:sz w:val="20"/>
                                <w:szCs w:val="20"/>
                              </w:rPr>
                              <w:t xml:space="preserve">Beim Trocknen von thermisch instabilen Stoffen soll die Einstellung der Temperatursicherheits-einrichtung mindestens 20% unterhalb der Zersetzungstemperatur in °C und bei leicht </w:t>
                            </w:r>
                            <w:proofErr w:type="spellStart"/>
                            <w:r>
                              <w:rPr>
                                <w:rFonts w:ascii="Liberation Sans" w:hAnsi="Liberation Sans"/>
                                <w:color w:val="000000"/>
                                <w:sz w:val="20"/>
                                <w:szCs w:val="20"/>
                              </w:rPr>
                              <w:t>entzünd-lichen</w:t>
                            </w:r>
                            <w:proofErr w:type="spellEnd"/>
                            <w:r>
                              <w:rPr>
                                <w:rFonts w:ascii="Liberation Sans" w:hAnsi="Liberation Sans"/>
                                <w:color w:val="000000"/>
                                <w:sz w:val="20"/>
                                <w:szCs w:val="20"/>
                              </w:rPr>
                              <w:t xml:space="preserve"> Stoffen mindestens 20%</w:t>
                            </w:r>
                            <w:r>
                              <w:rPr>
                                <w:rFonts w:ascii="Liberation Sans" w:hAnsi="Liberation Sans"/>
                                <w:color w:val="000000"/>
                                <w:sz w:val="20"/>
                                <w:szCs w:val="20"/>
                              </w:rPr>
                              <w:t xml:space="preserve"> unterhalb der Zündtemperatur in °C liegen.</w:t>
                            </w:r>
                          </w:p>
                          <w:p w:rsidR="000041A3" w:rsidRDefault="003E6105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153" w:hanging="153"/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color w:val="000000"/>
                                <w:sz w:val="20"/>
                                <w:szCs w:val="20"/>
                              </w:rPr>
                              <w:t>Abluftwege freihalten. Sicherheitsabstände zu umliegenden Einrichtungsgegenständen und Gebäudeteilen einhalten</w:t>
                            </w:r>
                          </w:p>
                          <w:p w:rsidR="000041A3" w:rsidRDefault="003E6105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153" w:hanging="153"/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color w:val="000000"/>
                                <w:sz w:val="20"/>
                                <w:szCs w:val="20"/>
                              </w:rPr>
                              <w:t>Nach Beendigung des Trocknungsvorgangs Gerät ausschalten, abkühlen lassen und aus-räumen</w:t>
                            </w:r>
                          </w:p>
                          <w:p w:rsidR="000041A3" w:rsidRDefault="003E6105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153" w:hanging="153"/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color w:val="000000"/>
                                <w:sz w:val="20"/>
                                <w:szCs w:val="20"/>
                              </w:rPr>
                              <w:t>Auf ungewöhn</w:t>
                            </w:r>
                            <w:r>
                              <w:rPr>
                                <w:rFonts w:ascii="Liberation Sans" w:hAnsi="Liberation Sans"/>
                                <w:color w:val="000000"/>
                                <w:sz w:val="20"/>
                                <w:szCs w:val="20"/>
                              </w:rPr>
                              <w:t xml:space="preserve">liche Betriebserscheinungen achten, ggf. </w:t>
                            </w:r>
                            <w:proofErr w:type="spellStart"/>
                            <w:r>
                              <w:rPr>
                                <w:rFonts w:ascii="Liberation Sans" w:hAnsi="Liberation Sans"/>
                                <w:color w:val="000000"/>
                                <w:sz w:val="20"/>
                                <w:szCs w:val="20"/>
                              </w:rPr>
                              <w:t>ausschaltenund</w:t>
                            </w:r>
                            <w:proofErr w:type="spellEnd"/>
                            <w:r>
                              <w:rPr>
                                <w:rFonts w:ascii="Liberation Sans" w:hAnsi="Liberation Sans"/>
                                <w:color w:val="000000"/>
                                <w:sz w:val="20"/>
                                <w:szCs w:val="20"/>
                              </w:rPr>
                              <w:t xml:space="preserve"> Vorgesetzte informieren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5.4pt;height:213.8pt;mso-wrap-distance-left:5.7pt;mso-wrap-distance-right:5.7pt;mso-wrap-distance-top:5.7pt;mso-wrap-distance-bottom:5.7pt;margin-top:274.95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000000"/>
                          <w:sz w:val="20"/>
                          <w:szCs w:val="20"/>
                        </w:rPr>
                        <w:t>Bedie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000000"/>
                          <w:sz w:val="20"/>
                          <w:szCs w:val="20"/>
                        </w:rPr>
                        <w:t>nung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nur durch unterwiesene Personen, Mindestalter 18 Jahre. Jugendliche über 16 Jahre nur innerhalb der Ausbildung und unter ständiger Aufsicht.</w:t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000000"/>
                          <w:sz w:val="20"/>
                          <w:szCs w:val="20"/>
                        </w:rPr>
                        <w:t>Persönliche Schutzausrüstung tragen:</w:t>
                        <w:tab/>
                        <w:t>- Schutzbrille (Gestell- oder Korbbrille)</w:t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  <w:tab/>
                        <w:tab/>
                        <w:tab/>
                        <w:tab/>
                        <w:tab/>
                        <w:t>- Handschuhe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2"/>
                        </w:numPr>
                        <w:tabs>
                          <w:tab w:val="clear" w:pos="709"/>
                        </w:tabs>
                        <w:rPr/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Sichtprüfung des Trockenschrank</w:t>
                      </w: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s auf erkennbare Mängel vor Arbeitsbeginn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2"/>
                        </w:numPr>
                        <w:tabs>
                          <w:tab w:val="clear" w:pos="709"/>
                        </w:tabs>
                        <w:ind w:left="153" w:right="0" w:hanging="153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Folgende Stoffe dürfen nicht in Trockenschränke gebracht werden:</w:t>
                        <w:br/>
                        <w:t>explosionsfähige Stoffe, brennbare Stoffe, Substanzen, die Gase, Dämpfe oder Nebel entwick-eln, Quecksilberthermometer, Gefäße, die bei erreichbaren Temperaturen schmelzen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2"/>
                        </w:numPr>
                        <w:tabs>
                          <w:tab w:val="clear" w:pos="709"/>
                        </w:tabs>
                        <w:ind w:left="153" w:right="0" w:hanging="153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Beim Trocknen von thermisch instabilen Stoffen soll die Einstellung der Temperatursicherheits-einrichtung mindestens 20% unterhalb der Zersetzungstemperatur in °C und bei leicht entzünd-lichen Stoffen mindestens 20% unterhalb der Zündtemperatur in °C liegen.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2"/>
                        </w:numPr>
                        <w:tabs>
                          <w:tab w:val="clear" w:pos="709"/>
                        </w:tabs>
                        <w:ind w:left="153" w:right="0" w:hanging="153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Abluftwege freihalten. Sicherheitsabstände zu umliegenden Einrichtungsgegenständen und Gebäudeteilen einhalten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2"/>
                        </w:numPr>
                        <w:tabs>
                          <w:tab w:val="clear" w:pos="709"/>
                        </w:tabs>
                        <w:ind w:left="153" w:right="0" w:hanging="153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Nach Beendigung des Trocknungsvorgangs Gerät ausschalten, abkühlen lassen und aus-räumen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2"/>
                        </w:numPr>
                        <w:tabs>
                          <w:tab w:val="clear" w:pos="709"/>
                        </w:tabs>
                        <w:ind w:left="153" w:right="0" w:hanging="153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Auf ungewöhnliche Betriebserscheinungen achten, ggf. ausschaltenund Vorgesetzte informieren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3491865</wp:posOffset>
                </wp:positionV>
                <wp:extent cx="720090" cy="720090"/>
                <wp:effectExtent l="0" t="0" r="0" b="0"/>
                <wp:wrapSquare wrapText="bothSides"/>
                <wp:docPr id="20" name="Rahmen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41A3" w:rsidRDefault="003E6105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noProof/>
                                <w:lang w:eastAsia="de-DE" w:bidi="ar-SA"/>
                              </w:rPr>
                              <w:drawing>
                                <wp:inline distT="0" distB="0" distL="0" distR="0">
                                  <wp:extent cx="720090" cy="720090"/>
                                  <wp:effectExtent l="0" t="0" r="0" b="0"/>
                                  <wp:docPr id="21" name="Bild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Bild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90" cy="720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56.7pt;mso-wrap-distance-left:5.7pt;mso-wrap-distance-right:5.7pt;mso-wrap-distance-top:5.7pt;mso-wrap-distance-bottom:5.7pt;margin-top:274.95pt;mso-position-vertical-relative:page;margin-left:42.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/>
                        </w:rPr>
                        <w:drawing>
                          <wp:inline distT="0" distB="0" distL="0" distR="0">
                            <wp:extent cx="720090" cy="720090"/>
                            <wp:effectExtent l="0" t="0" r="0" b="0"/>
                            <wp:docPr id="22" name="Bild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Bild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90" cy="720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4334510</wp:posOffset>
                </wp:positionV>
                <wp:extent cx="720090" cy="720090"/>
                <wp:effectExtent l="0" t="0" r="0" b="0"/>
                <wp:wrapSquare wrapText="bothSides"/>
                <wp:docPr id="23" name="Rahmen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41A3" w:rsidRDefault="003E6105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noProof/>
                                <w:lang w:eastAsia="de-DE" w:bidi="ar-SA"/>
                              </w:rPr>
                              <w:drawing>
                                <wp:inline distT="0" distB="0" distL="0" distR="0">
                                  <wp:extent cx="720090" cy="720090"/>
                                  <wp:effectExtent l="0" t="0" r="0" b="0"/>
                                  <wp:docPr id="24" name="Bild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Bild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90" cy="720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56.7pt;mso-wrap-distance-left:5.7pt;mso-wrap-distance-right:5.7pt;mso-wrap-distance-top:5.7pt;mso-wrap-distance-bottom:5.7pt;margin-top:341.3pt;mso-position-vertical-relative:page;margin-left:42.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/>
                        </w:rPr>
                        <w:drawing>
                          <wp:inline distT="0" distB="0" distL="0" distR="0">
                            <wp:extent cx="720090" cy="720090"/>
                            <wp:effectExtent l="0" t="0" r="0" b="0"/>
                            <wp:docPr id="25" name="Bild4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Bild4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90" cy="720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6260465</wp:posOffset>
                </wp:positionV>
                <wp:extent cx="2562860" cy="187325"/>
                <wp:effectExtent l="0" t="0" r="0" b="0"/>
                <wp:wrapSquare wrapText="bothSides"/>
                <wp:docPr id="26" name="Rahmen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860" cy="187325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</wps:spPr>
                      <wps:txbx>
                        <w:txbxContent>
                          <w:p w:rsidR="000041A3" w:rsidRDefault="003E6105">
                            <w:pPr>
                              <w:pStyle w:val="FrameContents"/>
                              <w:jc w:val="center"/>
                              <w:rPr>
                                <w:rFonts w:ascii="Liberation Sans" w:hAnsi="Liberation Sans" w:hint="eastAsia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Verhalten im Gefahr- oder Störungsfall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66CC" style="position:absolute;rotation:0;width:201.8pt;height:14.75pt;mso-wrap-distance-left:5.7pt;mso-wrap-distance-right:5.7pt;mso-wrap-distance-top:0pt;mso-wrap-distance-bottom:0pt;margin-top:492.95pt;mso-position-vertical-relative:page;margin-left:196.75pt;mso-position-horizontal:center;mso-position-horizontal-relative:page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Verhalten im Gefahr- 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FFFFFF"/>
                          <w:sz w:val="22"/>
                          <w:szCs w:val="22"/>
                        </w:rPr>
                        <w:t>oder Störungs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FFFFFF"/>
                          <w:sz w:val="22"/>
                          <w:szCs w:val="22"/>
                        </w:rPr>
                        <w:t>fall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7632065</wp:posOffset>
                </wp:positionV>
                <wp:extent cx="5529580" cy="817245"/>
                <wp:effectExtent l="0" t="0" r="0" b="0"/>
                <wp:wrapSquare wrapText="bothSides"/>
                <wp:docPr id="27" name="Rahmen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9580" cy="817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41A3" w:rsidRDefault="003E6105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b/>
                                <w:bCs/>
                                <w:color w:val="FF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3333"/>
                                <w:sz w:val="20"/>
                                <w:szCs w:val="20"/>
                              </w:rPr>
                              <w:t>Wichtige Rufnummern:</w:t>
                            </w:r>
                          </w:p>
                          <w:p w:rsidR="000041A3" w:rsidRDefault="000041A3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041A3" w:rsidRDefault="000041A3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041A3" w:rsidRDefault="000041A3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041A3" w:rsidRDefault="000041A3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041A3" w:rsidRDefault="000041A3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041A3" w:rsidRDefault="000041A3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041A3" w:rsidRDefault="000041A3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041A3" w:rsidRDefault="000041A3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041A3" w:rsidRDefault="000041A3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041A3" w:rsidRDefault="000041A3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041A3" w:rsidRDefault="000041A3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5.4pt;height:64.35pt;mso-wrap-distance-left:5.7pt;mso-wrap-distance-right:5.7pt;mso-wrap-distance-top:5.7pt;mso-wrap-distance-bottom:5.7pt;margin-top:600.95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FF3333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FF3333"/>
                          <w:sz w:val="20"/>
                          <w:szCs w:val="20"/>
                        </w:rPr>
                        <w:t>Wichtige Rufnummern:</w:t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7858760</wp:posOffset>
                </wp:positionV>
                <wp:extent cx="1800225" cy="179705"/>
                <wp:effectExtent l="0" t="0" r="0" b="0"/>
                <wp:wrapSquare wrapText="bothSides"/>
                <wp:docPr id="28" name="Rahmen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41A3" w:rsidRDefault="003E6105">
                            <w:pPr>
                              <w:pStyle w:val="FrameContents"/>
                              <w:jc w:val="both"/>
                              <w:rPr>
                                <w:rFonts w:ascii="Liberation Sans" w:hAnsi="Liberation Sans" w:hint="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3333FF"/>
                                <w:sz w:val="18"/>
                                <w:szCs w:val="18"/>
                              </w:rPr>
                              <w:t>Feuerwehr: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3333"/>
                                <w:sz w:val="18"/>
                                <w:szCs w:val="18"/>
                              </w:rPr>
                              <w:t>112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1.75pt;height:14.15pt;mso-wrap-distance-left:5.7pt;mso-wrap-distance-right:5.7pt;mso-wrap-distance-top:5.7pt;mso-wrap-distance-bottom:5.7pt;margin-top:618.8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jc w:val="both"/>
                        <w:rPr>
                          <w:rFonts w:ascii="Liberation Sans" w:hAnsi="Liberation Sans"/>
                          <w:b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>Feuerwehr: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sz w:val="18"/>
                          <w:szCs w:val="18"/>
                        </w:rPr>
                        <w:tab/>
                        <w:tab/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FF3333"/>
                          <w:sz w:val="18"/>
                          <w:szCs w:val="18"/>
                        </w:rPr>
                        <w:t>112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8161020</wp:posOffset>
                </wp:positionV>
                <wp:extent cx="1800225" cy="179705"/>
                <wp:effectExtent l="0" t="0" r="0" b="0"/>
                <wp:wrapSquare wrapText="bothSides"/>
                <wp:docPr id="29" name="Rahmen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41A3" w:rsidRDefault="003E6105">
                            <w:pPr>
                              <w:pStyle w:val="FrameContents"/>
                              <w:jc w:val="both"/>
                              <w:rPr>
                                <w:rFonts w:ascii="Liberation Sans" w:hAnsi="Liberation Sans" w:hint="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3333FF"/>
                                <w:sz w:val="18"/>
                                <w:szCs w:val="18"/>
                              </w:rPr>
                              <w:t>Rettungsleitstelle: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3333"/>
                                <w:sz w:val="18"/>
                                <w:szCs w:val="18"/>
                              </w:rPr>
                              <w:t>112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1.75pt;height:14.15pt;mso-wrap-distance-left:5.7pt;mso-wrap-distance-right:5.7pt;mso-wrap-distance-top:5.7pt;mso-wrap-distance-bottom:5.7pt;margin-top:642.6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jc w:val="both"/>
                        <w:rPr>
                          <w:rFonts w:ascii="Liberation Sans" w:hAnsi="Liberation Sans"/>
                          <w:b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>Rettungsleitstelle: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FF3333"/>
                          <w:sz w:val="18"/>
                          <w:szCs w:val="18"/>
                        </w:rPr>
                        <w:t>112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page">
                  <wp:posOffset>3358515</wp:posOffset>
                </wp:positionH>
                <wp:positionV relativeFrom="page">
                  <wp:posOffset>7675245</wp:posOffset>
                </wp:positionV>
                <wp:extent cx="3385185" cy="179705"/>
                <wp:effectExtent l="0" t="0" r="0" b="0"/>
                <wp:wrapSquare wrapText="bothSides"/>
                <wp:docPr id="30" name="Rahmen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18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41A3" w:rsidRDefault="003E6105">
                            <w:pPr>
                              <w:pStyle w:val="FrameContents"/>
                              <w:jc w:val="both"/>
                              <w:rPr>
                                <w:rFonts w:ascii="Liberation Sans" w:hAnsi="Liberation Sans" w:hint="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3333FF"/>
                                <w:sz w:val="18"/>
                                <w:szCs w:val="18"/>
                              </w:rPr>
                              <w:t xml:space="preserve">Vorgesetzte: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hmen10" o:spid="_x0000_s1039" type="#_x0000_t202" style="position:absolute;margin-left:264.45pt;margin-top:604.35pt;width:266.55pt;height:14.15pt;z-index: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" filled="f" stroked="f">
                <v:textbox inset="0,0,0,0">
                  <w:txbxContent>
                    <w:p w:rsidR="000041A3" w:rsidRDefault="003E6105">
                      <w:pPr>
                        <w:pStyle w:val="FrameContents"/>
                        <w:jc w:val="both"/>
                        <w:rPr>
                          <w:rFonts w:ascii="Liberation Sans" w:hAnsi="Liberation Sans" w:hint="eastAsi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 xml:space="preserve">Vorgesetzte: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28" behindDoc="0" locked="0" layoutInCell="1" allowOverlap="1">
                <wp:simplePos x="0" y="0"/>
                <wp:positionH relativeFrom="page">
                  <wp:posOffset>3358515</wp:posOffset>
                </wp:positionH>
                <wp:positionV relativeFrom="page">
                  <wp:posOffset>7945120</wp:posOffset>
                </wp:positionV>
                <wp:extent cx="3386455" cy="179705"/>
                <wp:effectExtent l="0" t="0" r="0" b="0"/>
                <wp:wrapSquare wrapText="bothSides"/>
                <wp:docPr id="31" name="Rahmen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45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41A3" w:rsidRDefault="003E6105">
                            <w:pPr>
                              <w:pStyle w:val="FrameContents"/>
                              <w:jc w:val="both"/>
                              <w:rPr>
                                <w:rFonts w:ascii="Liberation Sans" w:hAnsi="Liberation Sans" w:hint="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3333FF"/>
                                <w:sz w:val="18"/>
                                <w:szCs w:val="18"/>
                              </w:rPr>
                              <w:t xml:space="preserve">D-Arzt: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hmen11" o:spid="_x0000_s1040" type="#_x0000_t202" style="position:absolute;margin-left:264.45pt;margin-top:625.6pt;width:266.65pt;height:14.15pt;z-index: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" filled="f" stroked="f">
                <v:textbox inset="0,0,0,0">
                  <w:txbxContent>
                    <w:p w:rsidR="000041A3" w:rsidRDefault="003E6105">
                      <w:pPr>
                        <w:pStyle w:val="FrameContents"/>
                        <w:jc w:val="both"/>
                        <w:rPr>
                          <w:rFonts w:ascii="Liberation Sans" w:hAnsi="Liberation Sans" w:hint="eastAsi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 xml:space="preserve">D-Arzt: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29" behindDoc="0" locked="0" layoutInCell="1" allowOverlap="1">
                <wp:simplePos x="0" y="0"/>
                <wp:positionH relativeFrom="page">
                  <wp:posOffset>3358515</wp:posOffset>
                </wp:positionH>
                <wp:positionV relativeFrom="page">
                  <wp:posOffset>8218805</wp:posOffset>
                </wp:positionV>
                <wp:extent cx="3366135" cy="179705"/>
                <wp:effectExtent l="0" t="0" r="0" b="0"/>
                <wp:wrapSquare wrapText="bothSides"/>
                <wp:docPr id="32" name="Rahmen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13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41A3" w:rsidRDefault="003E6105">
                            <w:pPr>
                              <w:pStyle w:val="FrameContents"/>
                              <w:jc w:val="both"/>
                              <w:rPr>
                                <w:rFonts w:ascii="Liberation Sans" w:hAnsi="Liberation Sans" w:hint="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3333FF"/>
                                <w:sz w:val="18"/>
                                <w:szCs w:val="18"/>
                              </w:rPr>
                              <w:t xml:space="preserve">Ersthelfer: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hmen12" o:spid="_x0000_s1041" type="#_x0000_t202" style="position:absolute;margin-left:264.45pt;margin-top:647.15pt;width:265.05pt;height:14.15pt;z-index:2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" filled="f" stroked="f">
                <v:textbox inset="0,0,0,0">
                  <w:txbxContent>
                    <w:p w:rsidR="000041A3" w:rsidRDefault="003E6105">
                      <w:pPr>
                        <w:pStyle w:val="FrameContents"/>
                        <w:jc w:val="both"/>
                        <w:rPr>
                          <w:rFonts w:ascii="Liberation Sans" w:hAnsi="Liberation Sans" w:hint="eastAsi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 xml:space="preserve">Ersthelfer: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30" behindDoc="0" locked="0" layoutInCell="1" allowOverlap="1">
                <wp:simplePos x="0" y="0"/>
                <wp:positionH relativeFrom="page">
                  <wp:posOffset>568960</wp:posOffset>
                </wp:positionH>
                <wp:positionV relativeFrom="page">
                  <wp:posOffset>7632065</wp:posOffset>
                </wp:positionV>
                <wp:extent cx="720090" cy="720090"/>
                <wp:effectExtent l="0" t="0" r="0" b="0"/>
                <wp:wrapSquare wrapText="bothSides"/>
                <wp:docPr id="33" name="Rahmen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41A3" w:rsidRDefault="003E6105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noProof/>
                                <w:lang w:eastAsia="de-DE" w:bidi="ar-SA"/>
                              </w:rPr>
                              <w:drawing>
                                <wp:inline distT="0" distB="0" distL="0" distR="0">
                                  <wp:extent cx="720090" cy="720090"/>
                                  <wp:effectExtent l="0" t="0" r="0" b="0"/>
                                  <wp:docPr id="34" name="Bild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Bild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90" cy="720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56.7pt;mso-wrap-distance-left:5.7pt;mso-wrap-distance-right:5.7pt;mso-wrap-distance-top:5.7pt;mso-wrap-distance-bottom:5.7pt;margin-top:600.95pt;mso-position-vertical-relative:page;margin-left:44.8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/>
                        </w:rPr>
                        <w:drawing>
                          <wp:inline distT="0" distB="0" distL="0" distR="0">
                            <wp:extent cx="720090" cy="720090"/>
                            <wp:effectExtent l="0" t="0" r="0" b="0"/>
                            <wp:docPr id="35" name="Bild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Bild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90" cy="720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33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7340600</wp:posOffset>
                </wp:positionV>
                <wp:extent cx="2228850" cy="187325"/>
                <wp:effectExtent l="0" t="0" r="0" b="0"/>
                <wp:wrapSquare wrapText="bothSides"/>
                <wp:docPr id="36" name="Rahmen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87325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</wps:spPr>
                      <wps:txbx>
                        <w:txbxContent>
                          <w:p w:rsidR="000041A3" w:rsidRDefault="003E6105">
                            <w:pPr>
                              <w:pStyle w:val="FrameContents"/>
                              <w:jc w:val="center"/>
                              <w:rPr>
                                <w:rFonts w:ascii="Liberation Sans" w:hAnsi="Liberation Sans" w:hint="eastAsia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Verhalten bei Unfällen, Erste Hilfe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66CC" style="position:absolute;rotation:0;width:175.5pt;height:14.75pt;mso-wrap-distance-left:5.7pt;mso-wrap-distance-right:5.7pt;mso-wrap-distance-top:0pt;mso-wrap-distance-bottom:0pt;margin-top:578pt;mso-position-vertical-relative:page;margin-left:209.9pt;mso-position-horizontal:center;mso-position-horizontal-relative:page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Verhalten bei Unfällen, 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FFFFFF"/>
                          <w:sz w:val="22"/>
                          <w:szCs w:val="22"/>
                        </w:rPr>
                        <w:t>Erste Hilfe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34" behindDoc="0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6515735</wp:posOffset>
                </wp:positionV>
                <wp:extent cx="5546725" cy="730250"/>
                <wp:effectExtent l="0" t="0" r="0" b="0"/>
                <wp:wrapSquare wrapText="bothSides"/>
                <wp:docPr id="37" name="Rahmen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6725" cy="730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41A3" w:rsidRDefault="003E6105"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Bei technischem Defekt Gerät ausschalten, stromlos schalten und Vorgesetzten informieren</w:t>
                            </w:r>
                          </w:p>
                          <w:p w:rsidR="000041A3" w:rsidRDefault="003E6105"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 xml:space="preserve">Brand mit CO2-Feuerlöscher bekämpfen, </w:t>
                            </w: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soweit dies gefahrlos möglich ist</w:t>
                            </w:r>
                          </w:p>
                          <w:p w:rsidR="000041A3" w:rsidRDefault="003E6105"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Beachte Aushang „Regeln für das Verhalten im Brandfall“</w:t>
                            </w:r>
                          </w:p>
                          <w:p w:rsidR="000041A3" w:rsidRDefault="003E6105"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 xml:space="preserve">Bei </w:t>
                            </w:r>
                            <w:proofErr w:type="spellStart"/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Austrtitt</w:t>
                            </w:r>
                            <w:proofErr w:type="spellEnd"/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 xml:space="preserve"> größerer Mengen an </w:t>
                            </w:r>
                            <w:proofErr w:type="spellStart"/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Lösemitteldämfen</w:t>
                            </w:r>
                            <w:proofErr w:type="spellEnd"/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 xml:space="preserve"> in unmittelbarer Umgebung befindliche Personen warnen; ggf. Fenster öffnen, Raum belüften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6.75pt;height:57.5pt;mso-wrap-distance-left:5.7pt;mso-wrap-distance-right:5.7pt;mso-wrap-distance-top:5.7pt;mso-wrap-distance-bottom:5.7pt;margin-top:513.05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Bei technischem Defekt Gerät ausschalten, stromlos schalten und Vorgesetzten informieren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Brand mit CO2-Feuerlöscher bekämpfen, soweit dies gefahrlos möglich ist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Beachte Aushang „Regeln für das Verhalten im Brandfall“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Bei Austrtitt größerer Mengen an Lösemitteldämfen in unmittelbarer Umgebung befindliche Personen warnen; ggf. Fenster öffnen, Raum belüften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35" behindDoc="0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8524875</wp:posOffset>
                </wp:positionV>
                <wp:extent cx="5546725" cy="730250"/>
                <wp:effectExtent l="0" t="0" r="0" b="0"/>
                <wp:wrapSquare wrapText="bothSides"/>
                <wp:docPr id="38" name="Rahmen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6725" cy="730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41A3" w:rsidRDefault="003E6105"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Gerät ausschalten, evtl</w:t>
                            </w: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. Not-Aus-Schalter benutzen</w:t>
                            </w:r>
                          </w:p>
                          <w:p w:rsidR="000041A3" w:rsidRDefault="003E6105"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Verletzte Personen aus dem Gefahrenbereich bringen</w:t>
                            </w:r>
                          </w:p>
                          <w:p w:rsidR="000041A3" w:rsidRDefault="003E6105"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Erste-Hilfe leisten, auf Eigenschutz achten</w:t>
                            </w:r>
                          </w:p>
                          <w:p w:rsidR="000041A3" w:rsidRDefault="003E6105"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Ersthelfer verständigen, Notruf absetzen</w:t>
                            </w:r>
                          </w:p>
                          <w:p w:rsidR="000041A3" w:rsidRDefault="003E6105"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Rettungspersonal einweisen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6.75pt;height:57.5pt;mso-wrap-distance-left:5.7pt;mso-wrap-distance-right:5.7pt;mso-wrap-distance-top:5.7pt;mso-wrap-distance-bottom:5.7pt;margin-top:671.25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Gerät ausschalten, evtl. Not-Aus-Schalter benutzen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Verletzte Personen aus dem Gefahrenbereich bringen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Erste-Hilfe leisten, auf Eigenschutz achten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Ersthelfer verständigen, Notruf absetzen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Rettungspersonal einweisen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3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2386965</wp:posOffset>
                </wp:positionV>
                <wp:extent cx="720090" cy="720090"/>
                <wp:effectExtent l="0" t="0" r="0" b="0"/>
                <wp:wrapSquare wrapText="bothSides"/>
                <wp:docPr id="39" name="Rahmen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41A3" w:rsidRDefault="003E6105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noProof/>
                                <w:lang w:eastAsia="de-DE" w:bidi="ar-SA"/>
                              </w:rPr>
                              <w:drawing>
                                <wp:inline distT="0" distB="0" distL="0" distR="0">
                                  <wp:extent cx="720090" cy="629285"/>
                                  <wp:effectExtent l="0" t="0" r="0" b="0"/>
                                  <wp:docPr id="40" name="Bild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Bild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90" cy="629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56.7pt;mso-wrap-distance-left:5.7pt;mso-wrap-distance-right:5.7pt;mso-wrap-distance-top:5.7pt;mso-wrap-distance-bottom:5.7pt;margin-top:187.95pt;mso-position-vertical-relative:page;margin-left:42.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/>
                        </w:rPr>
                        <w:drawing>
                          <wp:inline distT="0" distB="0" distL="0" distR="0">
                            <wp:extent cx="720090" cy="629285"/>
                            <wp:effectExtent l="0" t="0" r="0" b="0"/>
                            <wp:docPr id="41" name="Bild5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Bild5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90" cy="6292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41" behindDoc="0" locked="0" layoutInCell="1" allowOverlap="1">
                <wp:simplePos x="0" y="0"/>
                <wp:positionH relativeFrom="page">
                  <wp:posOffset>568960</wp:posOffset>
                </wp:positionH>
                <wp:positionV relativeFrom="page">
                  <wp:posOffset>6515735</wp:posOffset>
                </wp:positionV>
                <wp:extent cx="720090" cy="720090"/>
                <wp:effectExtent l="0" t="0" r="0" b="0"/>
                <wp:wrapSquare wrapText="bothSides"/>
                <wp:docPr id="42" name="Rahmen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41A3" w:rsidRDefault="003E6105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noProof/>
                                <w:lang w:eastAsia="de-DE" w:bidi="ar-SA"/>
                              </w:rPr>
                              <w:drawing>
                                <wp:inline distT="0" distB="0" distL="0" distR="0">
                                  <wp:extent cx="720090" cy="720090"/>
                                  <wp:effectExtent l="0" t="0" r="0" b="0"/>
                                  <wp:docPr id="43" name="Bild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Bild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90" cy="720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56.7pt;mso-wrap-distance-left:5.7pt;mso-wrap-distance-right:5.7pt;mso-wrap-distance-top:5.7pt;mso-wrap-distance-bottom:5.7pt;margin-top:513.05pt;mso-position-vertical-relative:page;margin-left:44.8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/>
                        </w:rPr>
                        <w:drawing>
                          <wp:inline distT="0" distB="0" distL="0" distR="0">
                            <wp:extent cx="720090" cy="720090"/>
                            <wp:effectExtent l="0" t="0" r="0" b="0"/>
                            <wp:docPr id="44" name="Bild7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" name="Bild7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90" cy="720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4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9342120</wp:posOffset>
                </wp:positionV>
                <wp:extent cx="1800225" cy="187325"/>
                <wp:effectExtent l="0" t="0" r="0" b="0"/>
                <wp:wrapSquare wrapText="bothSides"/>
                <wp:docPr id="45" name="Rahmen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87325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</wps:spPr>
                      <wps:txbx>
                        <w:txbxContent>
                          <w:p w:rsidR="000041A3" w:rsidRDefault="003E6105">
                            <w:pPr>
                              <w:pStyle w:val="FrameContents"/>
                              <w:jc w:val="center"/>
                              <w:rPr>
                                <w:rFonts w:ascii="Liberation Sans" w:hAnsi="Liberation Sans" w:hint="eastAsia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Instandhaltung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66CC" style="position:absolute;rotation:0;width:141.75pt;height:14.75pt;mso-wrap-distance-left:5.7pt;mso-wrap-distance-right:5.7pt;mso-wrap-distance-top:0pt;mso-wrap-distance-bottom:0pt;margin-top:735.6pt;mso-position-vertical-relative:page;margin-left:226.8pt;mso-position-horizontal:center;mso-position-horizontal-relative:page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FFFFFF"/>
                          <w:sz w:val="22"/>
                          <w:szCs w:val="22"/>
                        </w:rPr>
                        <w:t>Instandhaltung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45" behindDoc="0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9583420</wp:posOffset>
                </wp:positionV>
                <wp:extent cx="5547360" cy="612140"/>
                <wp:effectExtent l="0" t="0" r="0" b="0"/>
                <wp:wrapSquare wrapText="bothSides"/>
                <wp:docPr id="46" name="Rahmen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360" cy="612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41A3" w:rsidRDefault="003E6105">
                            <w:pPr>
                              <w:pStyle w:val="FrameContents"/>
                              <w:numPr>
                                <w:ilvl w:val="0"/>
                                <w:numId w:val="4"/>
                              </w:numPr>
                              <w:ind w:left="153" w:hanging="153"/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Für Instandhaltungsarbeiten dürfen</w:t>
                            </w: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 xml:space="preserve"> nur Originalteile oder solche Teile verwendet werden, die in Werkstoff und Gestaltung den Originalteilen entsprechen</w:t>
                            </w:r>
                          </w:p>
                          <w:p w:rsidR="000041A3" w:rsidRDefault="003E6105">
                            <w:pPr>
                              <w:pStyle w:val="FrameContents"/>
                              <w:numPr>
                                <w:ilvl w:val="0"/>
                                <w:numId w:val="4"/>
                              </w:numPr>
                              <w:ind w:left="153" w:hanging="153"/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Instandhaltungsarbeiten dürfen nur von eingewiesenem, befugten Personal durchgeführt werden</w:t>
                            </w:r>
                          </w:p>
                          <w:p w:rsidR="000041A3" w:rsidRDefault="003E6105">
                            <w:pPr>
                              <w:pStyle w:val="FrameContents"/>
                              <w:numPr>
                                <w:ilvl w:val="0"/>
                                <w:numId w:val="4"/>
                              </w:numPr>
                              <w:ind w:left="153" w:hanging="153"/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Vorher reinigen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6.8pt;height:48.2pt;mso-wrap-distance-left:5.7pt;mso-wrap-distance-right:5.7pt;mso-wrap-distance-top:5.7pt;mso-wrap-distance-bottom:5.7pt;margin-top:754.6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numPr>
                          <w:ilvl w:val="0"/>
                          <w:numId w:val="4"/>
                        </w:numPr>
                        <w:tabs>
                          <w:tab w:val="clear" w:pos="709"/>
                        </w:tabs>
                        <w:ind w:left="153" w:right="0" w:hanging="153"/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Für Instandhaltungsarbeiten dürfen nur Originalteile oder solche Teile verwendet werden, die in Werkstoff und Gestaltung den Originalteilen entsprechen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4"/>
                        </w:numPr>
                        <w:tabs>
                          <w:tab w:val="clear" w:pos="709"/>
                        </w:tabs>
                        <w:ind w:left="153" w:right="0" w:hanging="153"/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Instandhaltungsarbeiten dürfen nur von eingewiesenem, befugten Personal durchgeführt werden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4"/>
                        </w:numPr>
                        <w:tabs>
                          <w:tab w:val="clear" w:pos="709"/>
                        </w:tabs>
                        <w:ind w:left="153" w:right="0" w:hanging="153"/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Vorher reinigen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041A3" w:rsidRDefault="003E6105">
      <w:pPr>
        <w:rPr>
          <w:rFonts w:hint="eastAsia"/>
        </w:rPr>
      </w:pP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53975</wp:posOffset>
                </wp:positionV>
                <wp:extent cx="2054225" cy="920750"/>
                <wp:effectExtent l="0" t="0" r="0" b="0"/>
                <wp:wrapSquare wrapText="bothSides"/>
                <wp:docPr id="47" name="Arbeitsberei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920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41A3" w:rsidRDefault="003E6105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Nummer:</w:t>
                            </w:r>
                          </w:p>
                          <w:p w:rsidR="000041A3" w:rsidRDefault="003E6105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 xml:space="preserve">Datum: </w:t>
                            </w:r>
                          </w:p>
                          <w:p w:rsidR="000041A3" w:rsidRDefault="003E6105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 xml:space="preserve">Bearbeiter/in: </w:t>
                            </w:r>
                          </w:p>
                          <w:p w:rsidR="000041A3" w:rsidRDefault="003E6105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 xml:space="preserve">Verantwortlich: </w:t>
                            </w:r>
                          </w:p>
                          <w:p w:rsidR="000041A3" w:rsidRDefault="003E6105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 xml:space="preserve">Arbeitsbereich: </w:t>
                            </w:r>
                          </w:p>
                          <w:p w:rsidR="000041A3" w:rsidRDefault="003E6105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 xml:space="preserve">Arbeitsplatz/Tätigkeit: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beitsbereich" o:spid="_x0000_s1050" type="#_x0000_t202" style="position:absolute;margin-left:23.55pt;margin-top:4.25pt;width:161.75pt;height:72.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" filled="f" stroked="f">
                <v:textbox inset="0,0,0,0">
                  <w:txbxContent>
                    <w:p w:rsidR="000041A3" w:rsidRDefault="003E6105">
                      <w:pPr>
                        <w:pStyle w:val="FrameContents"/>
                        <w:rPr>
                          <w:rFonts w:ascii="Liberation Sans" w:hAnsi="Liberation Sans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Nummer:</w:t>
                      </w:r>
                    </w:p>
                    <w:p w:rsidR="000041A3" w:rsidRDefault="003E6105">
                      <w:pPr>
                        <w:pStyle w:val="FrameContents"/>
                        <w:rPr>
                          <w:rFonts w:ascii="Liberation Sans" w:hAnsi="Liberation Sans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 xml:space="preserve">Datum: </w:t>
                      </w:r>
                    </w:p>
                    <w:p w:rsidR="000041A3" w:rsidRDefault="003E6105">
                      <w:pPr>
                        <w:pStyle w:val="FrameContents"/>
                        <w:rPr>
                          <w:rFonts w:ascii="Liberation Sans" w:hAnsi="Liberation Sans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 xml:space="preserve">Bearbeiter/in: </w:t>
                      </w:r>
                    </w:p>
                    <w:p w:rsidR="000041A3" w:rsidRDefault="003E6105">
                      <w:pPr>
                        <w:pStyle w:val="FrameContents"/>
                        <w:rPr>
                          <w:rFonts w:ascii="Liberation Sans" w:hAnsi="Liberation Sans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 xml:space="preserve">Verantwortlich: </w:t>
                      </w:r>
                    </w:p>
                    <w:p w:rsidR="000041A3" w:rsidRDefault="003E6105">
                      <w:pPr>
                        <w:pStyle w:val="FrameContents"/>
                        <w:rPr>
                          <w:rFonts w:ascii="Liberation Sans" w:hAnsi="Liberation Sans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 xml:space="preserve">Arbeitsbereich: </w:t>
                      </w:r>
                    </w:p>
                    <w:p w:rsidR="000041A3" w:rsidRDefault="003E6105">
                      <w:pPr>
                        <w:pStyle w:val="FrameContents"/>
                        <w:rPr>
                          <w:rFonts w:ascii="Liberation Sans" w:hAnsi="Liberation Sans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 xml:space="preserve">Arbeitsplatz/Tätigkeit: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53975</wp:posOffset>
                </wp:positionV>
                <wp:extent cx="1891030" cy="421640"/>
                <wp:effectExtent l="0" t="0" r="0" b="0"/>
                <wp:wrapSquare wrapText="bothSides"/>
                <wp:docPr id="48" name="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030" cy="421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41A3" w:rsidRDefault="003E6105">
                            <w:pPr>
                              <w:pStyle w:val="FrameContents"/>
                              <w:jc w:val="center"/>
                              <w:rPr>
                                <w:rFonts w:ascii="Liberation Sans" w:hAnsi="Liberation Sans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</w:rPr>
                              <w:t>BETRIEBSANWEISUNG</w:t>
                            </w:r>
                          </w:p>
                          <w:p w:rsidR="000041A3" w:rsidRDefault="003E6105">
                            <w:pPr>
                              <w:pStyle w:val="FrameContents"/>
                              <w:jc w:val="center"/>
                              <w:rPr>
                                <w:rFonts w:ascii="Liberation Sans" w:hAnsi="Liberation Sans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</w:rPr>
                              <w:t>Anlagenbezeichnung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8.9pt;height:33.2pt;mso-wrap-distance-left:5.7pt;mso-wrap-distance-right:5.7pt;mso-wrap-distance-top:5.7pt;mso-wrap-distance-bottom:5.7pt;margin-top:4.25pt;mso-position-vertical-relative:text;margin-left:202.1pt;mso-position-horizontal-relative:text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</w:rPr>
                        <w:t>BETRIEBSANWEISUNG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</w:rPr>
                        <w:t>Anlagenbezeichnung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53975</wp:posOffset>
                </wp:positionV>
                <wp:extent cx="1920240" cy="929640"/>
                <wp:effectExtent l="0" t="0" r="0" b="0"/>
                <wp:wrapSquare wrapText="bothSides"/>
                <wp:docPr id="49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929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41A3" w:rsidRDefault="003E6105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sz w:val="20"/>
                                <w:szCs w:val="20"/>
                              </w:rPr>
                              <w:t>Betrieb:</w:t>
                            </w:r>
                          </w:p>
                          <w:p w:rsidR="000041A3" w:rsidRDefault="000041A3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hmen1" o:spid="_x0000_s1052" type="#_x0000_t202" style="position:absolute;margin-left:368.5pt;margin-top:4.25pt;width:151.2pt;height:73.2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" filled="f" stroked="f">
                <v:textbox inset="0,0,0,0">
                  <w:txbxContent>
                    <w:p w:rsidR="000041A3" w:rsidRDefault="003E6105">
                      <w:pPr>
                        <w:pStyle w:val="FrameContents"/>
                        <w:rPr>
                          <w:rFonts w:ascii="Liberation Sans" w:hAnsi="Liberation Sans" w:hint="eastAs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sz w:val="20"/>
                          <w:szCs w:val="20"/>
                        </w:rPr>
                        <w:t>Betrieb:</w:t>
                      </w:r>
                    </w:p>
                    <w:p w:rsidR="000041A3" w:rsidRDefault="000041A3">
                      <w:pPr>
                        <w:pStyle w:val="FrameContents"/>
                        <w:rPr>
                          <w:rFonts w:ascii="Liberation Sans" w:hAnsi="Liberation Sans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41A3" w:rsidRDefault="003E6105">
      <w:pPr>
        <w:rPr>
          <w:rFonts w:hint="eastAsia"/>
        </w:rPr>
      </w:pPr>
      <w:r>
        <w:tab/>
      </w:r>
    </w:p>
    <w:p w:rsidR="000041A3" w:rsidRDefault="000041A3">
      <w:pPr>
        <w:rPr>
          <w:rFonts w:hint="eastAsia"/>
        </w:rPr>
      </w:pPr>
    </w:p>
    <w:p w:rsidR="000041A3" w:rsidRDefault="003E6105">
      <w:pPr>
        <w:rPr>
          <w:rFonts w:hint="eastAsia"/>
        </w:rPr>
      </w:pPr>
      <w:r>
        <w:rPr>
          <w:noProof/>
          <w:lang w:eastAsia="de-DE" w:bidi="ar-SA"/>
        </w:rPr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023110" cy="372110"/>
            <wp:effectExtent l="0" t="0" r="0" b="0"/>
            <wp:wrapSquare wrapText="largest"/>
            <wp:docPr id="50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Bild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p w:rsidR="000041A3" w:rsidRDefault="000041A3">
      <w:pPr>
        <w:rPr>
          <w:rFonts w:hint="eastAsia"/>
        </w:rPr>
      </w:pPr>
    </w:p>
    <w:sectPr w:rsidR="000041A3">
      <w:pgSz w:w="11906" w:h="16838"/>
      <w:pgMar w:top="397" w:right="510" w:bottom="397" w:left="51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A2C"/>
    <w:multiLevelType w:val="multilevel"/>
    <w:tmpl w:val="9A2E5F82"/>
    <w:lvl w:ilvl="0">
      <w:start w:val="1"/>
      <w:numFmt w:val="bullet"/>
      <w:lvlText w:val=""/>
      <w:lvlJc w:val="left"/>
      <w:pPr>
        <w:tabs>
          <w:tab w:val="num" w:pos="153"/>
        </w:tabs>
        <w:ind w:left="720" w:hanging="72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33E23010"/>
    <w:multiLevelType w:val="multilevel"/>
    <w:tmpl w:val="1D26C2E0"/>
    <w:lvl w:ilvl="0">
      <w:start w:val="1"/>
      <w:numFmt w:val="bullet"/>
      <w:lvlText w:val=""/>
      <w:lvlJc w:val="left"/>
      <w:pPr>
        <w:tabs>
          <w:tab w:val="num" w:pos="153"/>
        </w:tabs>
        <w:ind w:left="720" w:hanging="72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E0342BA"/>
    <w:multiLevelType w:val="multilevel"/>
    <w:tmpl w:val="3A649F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ADF1FA8"/>
    <w:multiLevelType w:val="multilevel"/>
    <w:tmpl w:val="3E861AC8"/>
    <w:lvl w:ilvl="0">
      <w:start w:val="1"/>
      <w:numFmt w:val="bullet"/>
      <w:lvlText w:val=""/>
      <w:lvlJc w:val="left"/>
      <w:pPr>
        <w:tabs>
          <w:tab w:val="num" w:pos="153"/>
        </w:tabs>
        <w:ind w:left="720" w:hanging="72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584B76CF"/>
    <w:multiLevelType w:val="multilevel"/>
    <w:tmpl w:val="709EBCC2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41A3"/>
    <w:rsid w:val="000041A3"/>
    <w:rsid w:val="003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FrameContents">
    <w:name w:val="Frame Contents"/>
    <w:basedOn w:val="Standard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6105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6105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0.emf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12" Type="http://schemas.openxmlformats.org/officeDocument/2006/relationships/image" Target="media/image4.emf"/><Relationship Id="rId17" Type="http://schemas.openxmlformats.org/officeDocument/2006/relationships/image" Target="media/image60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30.emf"/><Relationship Id="rId5" Type="http://schemas.openxmlformats.org/officeDocument/2006/relationships/webSettings" Target="webSettings.xml"/><Relationship Id="rId15" Type="http://schemas.openxmlformats.org/officeDocument/2006/relationships/image" Target="media/image50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emf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84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Technische Universität CLausthal</cp:lastModifiedBy>
  <cp:revision>32</cp:revision>
  <dcterms:created xsi:type="dcterms:W3CDTF">2014-07-10T09:03:00Z</dcterms:created>
  <dcterms:modified xsi:type="dcterms:W3CDTF">2018-05-29T08:20:00Z</dcterms:modified>
  <dc:language>de-DE</dc:language>
</cp:coreProperties>
</file>