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AA4" w:rsidRPr="00C92F51" w:rsidRDefault="00A62508">
      <w:pPr>
        <w:tabs>
          <w:tab w:val="left" w:pos="9460"/>
        </w:tabs>
        <w:spacing w:before="59" w:after="0" w:line="271" w:lineRule="exact"/>
        <w:ind w:left="232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bookmarkStart w:id="0" w:name="_GoBack"/>
      <w:bookmarkEnd w:id="0"/>
      <w:r w:rsidRPr="00C92F5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de-DE"/>
        </w:rPr>
        <w:t>Gefährdungsbeurteilung gemäß § 5 Arbeitsschut</w:t>
      </w:r>
      <w:r w:rsidRPr="00C92F51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de-DE"/>
        </w:rPr>
        <w:t>z</w:t>
      </w:r>
      <w:r w:rsidRPr="00C92F5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de-DE"/>
        </w:rPr>
        <w:t>gesetz</w:t>
      </w:r>
      <w:r w:rsidRPr="00C92F5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de-DE"/>
        </w:rPr>
        <w:tab/>
      </w:r>
    </w:p>
    <w:p w:rsidR="000E4AA4" w:rsidRPr="00C92F51" w:rsidRDefault="000E4AA4">
      <w:pPr>
        <w:spacing w:before="15" w:after="0" w:line="260" w:lineRule="exact"/>
        <w:rPr>
          <w:sz w:val="26"/>
          <w:szCs w:val="26"/>
          <w:lang w:val="de-DE"/>
        </w:rPr>
      </w:pPr>
    </w:p>
    <w:p w:rsidR="000E4AA4" w:rsidRPr="00C92F51" w:rsidRDefault="00A62508">
      <w:pPr>
        <w:spacing w:before="23" w:after="0" w:line="316" w:lineRule="exact"/>
        <w:ind w:left="3380" w:right="-2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92F5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de-DE"/>
        </w:rPr>
        <w:t>Arbeitsplät</w:t>
      </w:r>
      <w:r w:rsidRPr="00C92F51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de-DE"/>
        </w:rPr>
        <w:t>z</w:t>
      </w:r>
      <w:r w:rsidRPr="00C92F5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de-DE"/>
        </w:rPr>
        <w:t>e</w:t>
      </w:r>
      <w:r w:rsidRPr="00C92F51">
        <w:rPr>
          <w:rFonts w:ascii="Times New Roman" w:eastAsia="Times New Roman" w:hAnsi="Times New Roman" w:cs="Times New Roman"/>
          <w:b/>
          <w:bCs/>
          <w:spacing w:val="-16"/>
          <w:position w:val="-1"/>
          <w:sz w:val="28"/>
          <w:szCs w:val="28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de-DE"/>
        </w:rPr>
        <w:t>in</w:t>
      </w:r>
      <w:r w:rsidRPr="00C92F51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de-DE"/>
        </w:rPr>
        <w:t>Hol</w:t>
      </w:r>
      <w:r w:rsidRPr="00C92F51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de-DE"/>
        </w:rPr>
        <w:t>zw</w:t>
      </w:r>
      <w:r w:rsidRPr="00C92F5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de-DE"/>
        </w:rPr>
        <w:t>er</w:t>
      </w:r>
      <w:r w:rsidRPr="00C92F51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de-DE"/>
        </w:rPr>
        <w:t>k</w:t>
      </w:r>
      <w:r w:rsidRPr="00C92F5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de-DE"/>
        </w:rPr>
        <w:t>stätten</w:t>
      </w:r>
    </w:p>
    <w:p w:rsidR="000E4AA4" w:rsidRPr="00C92F51" w:rsidRDefault="000E4AA4">
      <w:pPr>
        <w:spacing w:before="5" w:after="0" w:line="180" w:lineRule="exact"/>
        <w:rPr>
          <w:sz w:val="18"/>
          <w:szCs w:val="18"/>
          <w:lang w:val="de-DE"/>
        </w:rPr>
      </w:pPr>
    </w:p>
    <w:p w:rsidR="000E4AA4" w:rsidRPr="00C92F51" w:rsidRDefault="000E4AA4">
      <w:pPr>
        <w:spacing w:after="0" w:line="200" w:lineRule="exact"/>
        <w:rPr>
          <w:sz w:val="20"/>
          <w:szCs w:val="20"/>
          <w:lang w:val="de-DE"/>
        </w:rPr>
      </w:pPr>
    </w:p>
    <w:p w:rsidR="000E4AA4" w:rsidRPr="00C92F51" w:rsidRDefault="000E4AA4">
      <w:pPr>
        <w:spacing w:after="0" w:line="200" w:lineRule="exact"/>
        <w:rPr>
          <w:sz w:val="20"/>
          <w:szCs w:val="20"/>
          <w:lang w:val="de-DE"/>
        </w:rPr>
      </w:pPr>
    </w:p>
    <w:p w:rsidR="000E4AA4" w:rsidRPr="00C92F51" w:rsidRDefault="00C92F51">
      <w:pPr>
        <w:tabs>
          <w:tab w:val="left" w:pos="4860"/>
          <w:tab w:val="left" w:pos="8540"/>
          <w:tab w:val="left" w:pos="10520"/>
        </w:tabs>
        <w:spacing w:before="31" w:after="0" w:line="248" w:lineRule="exact"/>
        <w:ind w:left="232" w:right="-20"/>
        <w:rPr>
          <w:rFonts w:ascii="Times New Roman" w:eastAsia="Times New Roman" w:hAnsi="Times New Roman" w:cs="Times New Roman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-972185</wp:posOffset>
                </wp:positionV>
                <wp:extent cx="6628130" cy="633095"/>
                <wp:effectExtent l="3175" t="8890" r="7620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633095"/>
                          <a:chOff x="890" y="-1531"/>
                          <a:chExt cx="10438" cy="997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906" y="-1515"/>
                            <a:ext cx="10406" cy="2"/>
                            <a:chOff x="906" y="-1515"/>
                            <a:chExt cx="10406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906" y="-1515"/>
                              <a:ext cx="10406" cy="2"/>
                            </a:xfrm>
                            <a:custGeom>
                              <a:avLst/>
                              <a:gdLst>
                                <a:gd name="T0" fmla="+- 0 906 906"/>
                                <a:gd name="T1" fmla="*/ T0 w 10406"/>
                                <a:gd name="T2" fmla="+- 0 11312 906"/>
                                <a:gd name="T3" fmla="*/ T2 w 10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6">
                                  <a:moveTo>
                                    <a:pt x="0" y="0"/>
                                  </a:moveTo>
                                  <a:lnTo>
                                    <a:pt x="1040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921" y="-1500"/>
                            <a:ext cx="2" cy="950"/>
                            <a:chOff x="921" y="-1500"/>
                            <a:chExt cx="2" cy="950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921" y="-1500"/>
                              <a:ext cx="2" cy="950"/>
                            </a:xfrm>
                            <a:custGeom>
                              <a:avLst/>
                              <a:gdLst>
                                <a:gd name="T0" fmla="+- 0 -1500 -1500"/>
                                <a:gd name="T1" fmla="*/ -1500 h 950"/>
                                <a:gd name="T2" fmla="+- 0 -550 -1500"/>
                                <a:gd name="T3" fmla="*/ -550 h 9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0">
                                  <a:moveTo>
                                    <a:pt x="0" y="0"/>
                                  </a:moveTo>
                                  <a:lnTo>
                                    <a:pt x="0" y="9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1297" y="-1500"/>
                            <a:ext cx="2" cy="950"/>
                            <a:chOff x="11297" y="-1500"/>
                            <a:chExt cx="2" cy="950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1297" y="-1500"/>
                              <a:ext cx="2" cy="950"/>
                            </a:xfrm>
                            <a:custGeom>
                              <a:avLst/>
                              <a:gdLst>
                                <a:gd name="T0" fmla="+- 0 -1500 -1500"/>
                                <a:gd name="T1" fmla="*/ -1500 h 950"/>
                                <a:gd name="T2" fmla="+- 0 -550 -1500"/>
                                <a:gd name="T3" fmla="*/ -550 h 9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0">
                                  <a:moveTo>
                                    <a:pt x="0" y="0"/>
                                  </a:moveTo>
                                  <a:lnTo>
                                    <a:pt x="0" y="9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906" y="-565"/>
                            <a:ext cx="10406" cy="2"/>
                            <a:chOff x="906" y="-565"/>
                            <a:chExt cx="10406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906" y="-565"/>
                              <a:ext cx="10406" cy="2"/>
                            </a:xfrm>
                            <a:custGeom>
                              <a:avLst/>
                              <a:gdLst>
                                <a:gd name="T0" fmla="+- 0 906 906"/>
                                <a:gd name="T1" fmla="*/ T0 w 10406"/>
                                <a:gd name="T2" fmla="+- 0 11312 906"/>
                                <a:gd name="T3" fmla="*/ T2 w 10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6">
                                  <a:moveTo>
                                    <a:pt x="0" y="0"/>
                                  </a:moveTo>
                                  <a:lnTo>
                                    <a:pt x="1040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7CFB1" id="Group 2" o:spid="_x0000_s1026" style="position:absolute;margin-left:44.5pt;margin-top:-76.55pt;width:521.9pt;height:49.85pt;z-index:-251654144;mso-position-horizontal-relative:page" coordorigin="890,-1531" coordsize="10438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">
                <v:group id="Group 9" o:spid="_x0000_s1027" style="position:absolute;left:906;top:-1515;width:10406;height:2" coordorigin="906,-1515" coordsize="104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0" o:spid="_x0000_s1028" style="position:absolute;left:906;top:-1515;width:10406;height:2;visibility:visible;mso-wrap-style:square;v-text-anchor:top" coordsize="10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qsPsIA&#10;AADaAAAADwAAAGRycy9kb3ducmV2LnhtbESPS2vDMBCE74X8B7GB3mo5pZTgRDZ59EVOqRtyXqyN&#10;7cRaGUu13X9fBQI5DjPzDbPMRtOInjpXW1Ywi2IQxIXVNZcKDj/vT3MQziNrbCyTgj9ykKWThyUm&#10;2g78TX3uSxEg7BJUUHnfJlK6oiKDLrItcfBOtjPog+xKqTscAtw08jmOX6XBmsNChS1tKiou+a9R&#10;oD/P++MH83Z3xMt+/dY2zGam1ON0XC1AeBr9PXxrf2kFL3C9Em6AT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qw+wgAAANoAAAAPAAAAAAAAAAAAAAAAAJgCAABkcnMvZG93&#10;bnJldi54bWxQSwUGAAAAAAQABAD1AAAAhwMAAAAA&#10;" path="m,l10406,e" filled="f" strokeweight="1.6pt">
                    <v:path arrowok="t" o:connecttype="custom" o:connectlocs="0,0;10406,0" o:connectangles="0,0"/>
                  </v:shape>
                </v:group>
                <v:group id="Group 7" o:spid="_x0000_s1029" style="position:absolute;left:921;top:-1500;width:2;height:950" coordorigin="921,-1500" coordsize="2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" o:spid="_x0000_s1030" style="position:absolute;left:921;top:-1500;width:2;height:950;visibility:visible;mso-wrap-style:square;v-text-anchor:top" coordsize="2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PTn8IA&#10;AADaAAAADwAAAGRycy9kb3ducmV2LnhtbESPQWvCQBSE7wX/w/IEL1I3rWJDmlVKVbDeavX+yL5u&#10;otm3Ibua+O/dgtDjMDPfMPmyt7W4UusrxwpeJgkI4sLpio2Cw8/mOQXhA7LG2jEpuJGH5WLwlGOm&#10;XcffdN0HIyKEfYYKyhCaTEpflGTRT1xDHL1f11oMUbZG6ha7CLe1fE2SubRYcVwosaHPkorz/mIV&#10;kBnP/Orr9La7TceX47rTK5MGpUbD/uMdRKA+/Icf7a1WMIe/K/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s9OfwgAAANoAAAAPAAAAAAAAAAAAAAAAAJgCAABkcnMvZG93&#10;bnJldi54bWxQSwUGAAAAAAQABAD1AAAAhwMAAAAA&#10;" path="m,l,950e" filled="f" strokeweight="1.6pt">
                    <v:path arrowok="t" o:connecttype="custom" o:connectlocs="0,-1500;0,-550" o:connectangles="0,0"/>
                  </v:shape>
                </v:group>
                <v:group id="Group 5" o:spid="_x0000_s1031" style="position:absolute;left:11297;top:-1500;width:2;height:950" coordorigin="11297,-1500" coordsize="2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2" style="position:absolute;left:11297;top:-1500;width:2;height:950;visibility:visible;mso-wrap-style:square;v-text-anchor:top" coordsize="2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DidsAA&#10;AADaAAAADwAAAGRycy9kb3ducmV2LnhtbERPy2oCMRTdC/2HcIVuRDOtpZXRKKWj0Lqr1f1lcpuZ&#10;OrkZJpnX35tFweXhvDe7wVaio8aXjhU8LRIQxLnTJRsF55/DfAXCB2SNlWNSMJKH3fZhssFUu56/&#10;qTsFI2II+xQVFCHUqZQ+L8iiX7iaOHK/rrEYImyM1A32MdxW8jlJXqXFkmNDgTV9FJRfT61VQGb2&#10;4rOvv7fjuJy1l32vM7MKSj1Oh/c1iEBDuIv/3Z9aQdwar8QbIL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DidsAAAADaAAAADwAAAAAAAAAAAAAAAACYAgAAZHJzL2Rvd25y&#10;ZXYueG1sUEsFBgAAAAAEAAQA9QAAAIUDAAAAAA==&#10;" path="m,l,950e" filled="f" strokeweight="1.6pt">
                    <v:path arrowok="t" o:connecttype="custom" o:connectlocs="0,-1500;0,-550" o:connectangles="0,0"/>
                  </v:shape>
                </v:group>
                <v:group id="Group 3" o:spid="_x0000_s1033" style="position:absolute;left:906;top:-565;width:10406;height:2" coordorigin="906,-565" coordsize="104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" o:spid="_x0000_s1034" style="position:absolute;left:906;top:-565;width:10406;height:2;visibility:visible;mso-wrap-style:square;v-text-anchor:top" coordsize="10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RLVMMA&#10;AADbAAAADwAAAGRycy9kb3ducmV2LnhtbESPT2/CMAzF75P2HSJP4ramcEBTR0Dj35h2gm7ibDVe&#10;29E4VZJB+fbzAYmbrff83s+zxeA6daYQW88GxlkOirjytuXawPfX9vkFVEzIFjvPZOBKERbzx4cZ&#10;FtZf+EDnMtVKQjgWaKBJqS+0jlVDDmPme2LRfnxwmGQNtbYBLxLuOj3J86l22LI0NNjTqqHqVP45&#10;A3b3uz++M68/j3jaLzd9x+zGxoyehrdXUImGdDffrj+s4Au9/CID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RLVMMAAADbAAAADwAAAAAAAAAAAAAAAACYAgAAZHJzL2Rv&#10;d25yZXYueG1sUEsFBgAAAAAEAAQA9QAAAIgDAAAAAA==&#10;" path="m,l10406,e" filled="f" strokeweight="1.6pt">
                    <v:path arrowok="t" o:connecttype="custom" o:connectlocs="0,0;10406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proofErr w:type="gramStart"/>
      <w:r w:rsidR="00A62508" w:rsidRPr="00C92F51">
        <w:rPr>
          <w:rFonts w:ascii="Times New Roman" w:eastAsia="Times New Roman" w:hAnsi="Times New Roman" w:cs="Times New Roman"/>
          <w:w w:val="99"/>
          <w:position w:val="-1"/>
          <w:lang w:val="de-DE"/>
        </w:rPr>
        <w:t>Rau</w:t>
      </w:r>
      <w:r w:rsidR="00A62508" w:rsidRPr="00C92F51">
        <w:rPr>
          <w:rFonts w:ascii="Times New Roman" w:eastAsia="Times New Roman" w:hAnsi="Times New Roman" w:cs="Times New Roman"/>
          <w:spacing w:val="-2"/>
          <w:w w:val="99"/>
          <w:position w:val="-1"/>
          <w:lang w:val="de-DE"/>
        </w:rPr>
        <w:t>m</w:t>
      </w:r>
      <w:r w:rsidR="00A62508" w:rsidRPr="00C92F51">
        <w:rPr>
          <w:rFonts w:ascii="Times New Roman" w:eastAsia="Times New Roman" w:hAnsi="Times New Roman" w:cs="Times New Roman"/>
          <w:w w:val="99"/>
          <w:position w:val="-1"/>
          <w:lang w:val="de-DE"/>
        </w:rPr>
        <w:t>nr</w:t>
      </w:r>
      <w:proofErr w:type="spellEnd"/>
      <w:r w:rsidR="00A62508" w:rsidRPr="00C92F51">
        <w:rPr>
          <w:rFonts w:ascii="Times New Roman" w:eastAsia="Times New Roman" w:hAnsi="Times New Roman" w:cs="Times New Roman"/>
          <w:w w:val="99"/>
          <w:position w:val="-1"/>
          <w:lang w:val="de-DE"/>
        </w:rPr>
        <w:t>.:</w:t>
      </w:r>
      <w:proofErr w:type="gramEnd"/>
      <w:r w:rsidR="00A62508" w:rsidRPr="00C92F51">
        <w:rPr>
          <w:rFonts w:ascii="Times New Roman" w:eastAsia="Times New Roman" w:hAnsi="Times New Roman" w:cs="Times New Roman"/>
          <w:position w:val="-1"/>
          <w:lang w:val="de-DE"/>
        </w:rPr>
        <w:t xml:space="preserve">  </w:t>
      </w:r>
      <w:r w:rsidR="00A62508" w:rsidRPr="00C92F51">
        <w:rPr>
          <w:rFonts w:ascii="Times New Roman" w:eastAsia="Times New Roman" w:hAnsi="Times New Roman" w:cs="Times New Roman"/>
          <w:spacing w:val="-9"/>
          <w:position w:val="-1"/>
          <w:lang w:val="de-DE"/>
        </w:rPr>
        <w:t xml:space="preserve"> </w:t>
      </w:r>
      <w:r w:rsidR="00A62508" w:rsidRPr="00C92F51">
        <w:rPr>
          <w:rFonts w:ascii="Times New Roman" w:eastAsia="Times New Roman" w:hAnsi="Times New Roman" w:cs="Times New Roman"/>
          <w:w w:val="99"/>
          <w:position w:val="-1"/>
          <w:u w:val="single" w:color="000000"/>
          <w:lang w:val="de-DE"/>
        </w:rPr>
        <w:t xml:space="preserve"> </w:t>
      </w:r>
      <w:r w:rsidR="00A62508" w:rsidRPr="00C92F51">
        <w:rPr>
          <w:rFonts w:ascii="Times New Roman" w:eastAsia="Times New Roman" w:hAnsi="Times New Roman" w:cs="Times New Roman"/>
          <w:position w:val="-1"/>
          <w:u w:val="single" w:color="000000"/>
          <w:lang w:val="de-DE"/>
        </w:rPr>
        <w:tab/>
      </w:r>
      <w:r w:rsidR="00A62508" w:rsidRPr="00C92F51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="00A62508" w:rsidRPr="00C92F51">
        <w:rPr>
          <w:rFonts w:ascii="Times New Roman" w:eastAsia="Times New Roman" w:hAnsi="Times New Roman" w:cs="Times New Roman"/>
          <w:w w:val="99"/>
          <w:position w:val="-1"/>
          <w:lang w:val="de-DE"/>
        </w:rPr>
        <w:t>erstellt</w:t>
      </w:r>
      <w:r w:rsidR="00A62508" w:rsidRPr="00C92F51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="00A62508" w:rsidRPr="00C92F51">
        <w:rPr>
          <w:rFonts w:ascii="Times New Roman" w:eastAsia="Times New Roman" w:hAnsi="Times New Roman" w:cs="Times New Roman"/>
          <w:w w:val="99"/>
          <w:position w:val="-1"/>
          <w:lang w:val="de-DE"/>
        </w:rPr>
        <w:t>durch:</w:t>
      </w:r>
      <w:r w:rsidR="00A62508" w:rsidRPr="00C92F51">
        <w:rPr>
          <w:rFonts w:ascii="Times New Roman" w:eastAsia="Times New Roman" w:hAnsi="Times New Roman" w:cs="Times New Roman"/>
          <w:spacing w:val="1"/>
          <w:position w:val="-1"/>
          <w:lang w:val="de-DE"/>
        </w:rPr>
        <w:t xml:space="preserve"> </w:t>
      </w:r>
      <w:r w:rsidR="00A62508" w:rsidRPr="00C92F51">
        <w:rPr>
          <w:rFonts w:ascii="Times New Roman" w:eastAsia="Times New Roman" w:hAnsi="Times New Roman" w:cs="Times New Roman"/>
          <w:w w:val="99"/>
          <w:position w:val="-1"/>
          <w:u w:val="single" w:color="000000"/>
          <w:lang w:val="de-DE"/>
        </w:rPr>
        <w:t xml:space="preserve"> </w:t>
      </w:r>
      <w:r w:rsidR="00A62508" w:rsidRPr="00C92F51">
        <w:rPr>
          <w:rFonts w:ascii="Times New Roman" w:eastAsia="Times New Roman" w:hAnsi="Times New Roman" w:cs="Times New Roman"/>
          <w:position w:val="-1"/>
          <w:u w:val="single" w:color="000000"/>
          <w:lang w:val="de-DE"/>
        </w:rPr>
        <w:tab/>
      </w:r>
      <w:r w:rsidR="00A62508" w:rsidRPr="00C92F51">
        <w:rPr>
          <w:rFonts w:ascii="Times New Roman" w:eastAsia="Times New Roman" w:hAnsi="Times New Roman" w:cs="Times New Roman"/>
          <w:position w:val="-1"/>
          <w:lang w:val="de-DE"/>
        </w:rPr>
        <w:t xml:space="preserve">  </w:t>
      </w:r>
      <w:r w:rsidR="00A62508" w:rsidRPr="00C92F51">
        <w:rPr>
          <w:rFonts w:ascii="Times New Roman" w:eastAsia="Times New Roman" w:hAnsi="Times New Roman" w:cs="Times New Roman"/>
          <w:w w:val="99"/>
          <w:position w:val="-1"/>
          <w:lang w:val="de-DE"/>
        </w:rPr>
        <w:t>Datum</w:t>
      </w:r>
      <w:r w:rsidR="00A62508" w:rsidRPr="00C92F51">
        <w:rPr>
          <w:rFonts w:ascii="Times New Roman" w:eastAsia="Times New Roman" w:hAnsi="Times New Roman" w:cs="Times New Roman"/>
          <w:spacing w:val="-1"/>
          <w:position w:val="-1"/>
          <w:lang w:val="de-DE"/>
        </w:rPr>
        <w:t xml:space="preserve"> </w:t>
      </w:r>
      <w:r w:rsidR="00A62508" w:rsidRPr="00C92F51">
        <w:rPr>
          <w:rFonts w:ascii="Times New Roman" w:eastAsia="Times New Roman" w:hAnsi="Times New Roman" w:cs="Times New Roman"/>
          <w:w w:val="99"/>
          <w:position w:val="-1"/>
          <w:u w:val="single" w:color="000000"/>
          <w:lang w:val="de-DE"/>
        </w:rPr>
        <w:t xml:space="preserve"> </w:t>
      </w:r>
      <w:r w:rsidR="00A62508" w:rsidRPr="00C92F51">
        <w:rPr>
          <w:rFonts w:ascii="Times New Roman" w:eastAsia="Times New Roman" w:hAnsi="Times New Roman" w:cs="Times New Roman"/>
          <w:position w:val="-1"/>
          <w:u w:val="single" w:color="000000"/>
          <w:lang w:val="de-DE"/>
        </w:rPr>
        <w:tab/>
      </w:r>
    </w:p>
    <w:p w:rsidR="000E4AA4" w:rsidRPr="00C92F51" w:rsidRDefault="000E4AA4">
      <w:pPr>
        <w:spacing w:before="13" w:after="0" w:line="280" w:lineRule="exact"/>
        <w:rPr>
          <w:sz w:val="28"/>
          <w:szCs w:val="28"/>
          <w:lang w:val="de-DE"/>
        </w:rPr>
      </w:pPr>
    </w:p>
    <w:p w:rsidR="000E4AA4" w:rsidRPr="00C92F51" w:rsidRDefault="00A62508">
      <w:pPr>
        <w:tabs>
          <w:tab w:val="left" w:pos="3720"/>
          <w:tab w:val="left" w:pos="10520"/>
        </w:tabs>
        <w:spacing w:before="31" w:after="0" w:line="248" w:lineRule="exact"/>
        <w:ind w:left="232" w:right="-20"/>
        <w:rPr>
          <w:rFonts w:ascii="Times New Roman" w:eastAsia="Times New Roman" w:hAnsi="Times New Roman" w:cs="Times New Roman"/>
          <w:lang w:val="de-DE"/>
        </w:rPr>
      </w:pPr>
      <w:r w:rsidRPr="00C92F51">
        <w:rPr>
          <w:rFonts w:ascii="Times New Roman" w:eastAsia="Times New Roman" w:hAnsi="Times New Roman" w:cs="Times New Roman"/>
          <w:w w:val="99"/>
          <w:position w:val="-1"/>
          <w:lang w:val="de-DE"/>
        </w:rPr>
        <w:t>Anzahl</w:t>
      </w:r>
      <w:r w:rsidRPr="00C92F51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w w:val="99"/>
          <w:position w:val="-1"/>
          <w:lang w:val="de-DE"/>
        </w:rPr>
        <w:t>der</w:t>
      </w:r>
      <w:r w:rsidRPr="00C92F51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w w:val="99"/>
          <w:position w:val="-1"/>
          <w:lang w:val="de-DE"/>
        </w:rPr>
        <w:t>Beschäftigten</w:t>
      </w:r>
      <w:r w:rsidRPr="00C92F51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spacing w:val="6"/>
          <w:position w:val="-1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w w:val="99"/>
          <w:position w:val="-1"/>
          <w:u w:val="single" w:color="000000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position w:val="-1"/>
          <w:u w:val="single" w:color="000000"/>
          <w:lang w:val="de-DE"/>
        </w:rPr>
        <w:tab/>
      </w:r>
      <w:r w:rsidRPr="00C92F51">
        <w:rPr>
          <w:rFonts w:ascii="Times New Roman" w:eastAsia="Times New Roman" w:hAnsi="Times New Roman" w:cs="Times New Roman"/>
          <w:position w:val="-1"/>
          <w:lang w:val="de-DE"/>
        </w:rPr>
        <w:t xml:space="preserve">  </w:t>
      </w:r>
      <w:r w:rsidRPr="00C92F51">
        <w:rPr>
          <w:rFonts w:ascii="Times New Roman" w:eastAsia="Times New Roman" w:hAnsi="Times New Roman" w:cs="Times New Roman"/>
          <w:w w:val="99"/>
          <w:position w:val="-1"/>
          <w:lang w:val="de-DE"/>
        </w:rPr>
        <w:t>Unterschrift</w:t>
      </w:r>
      <w:r w:rsidRPr="00C92F51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w w:val="99"/>
          <w:position w:val="-1"/>
          <w:lang w:val="de-DE"/>
        </w:rPr>
        <w:t>d.</w:t>
      </w:r>
      <w:r w:rsidRPr="00C92F51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w w:val="99"/>
          <w:position w:val="-1"/>
          <w:lang w:val="de-DE"/>
        </w:rPr>
        <w:t>Leitung</w:t>
      </w:r>
      <w:r w:rsidRPr="00C92F51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w w:val="99"/>
          <w:position w:val="-1"/>
          <w:lang w:val="de-DE"/>
        </w:rPr>
        <w:t>der</w:t>
      </w:r>
      <w:r w:rsidRPr="00C92F51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w w:val="99"/>
          <w:position w:val="-1"/>
          <w:lang w:val="de-DE"/>
        </w:rPr>
        <w:t>Einrichtung</w:t>
      </w:r>
      <w:r w:rsidRPr="00C92F51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w w:val="99"/>
          <w:position w:val="-1"/>
          <w:u w:val="single" w:color="000000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position w:val="-1"/>
          <w:u w:val="single" w:color="000000"/>
          <w:lang w:val="de-DE"/>
        </w:rPr>
        <w:tab/>
      </w:r>
    </w:p>
    <w:p w:rsidR="000E4AA4" w:rsidRPr="00C92F51" w:rsidRDefault="000E4AA4">
      <w:pPr>
        <w:spacing w:before="8" w:after="0" w:line="280" w:lineRule="exact"/>
        <w:rPr>
          <w:sz w:val="28"/>
          <w:szCs w:val="28"/>
          <w:lang w:val="de-DE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9268"/>
      </w:tblGrid>
      <w:tr w:rsidR="000E4AA4" w:rsidRPr="00B86B5C">
        <w:trPr>
          <w:trHeight w:hRule="exact" w:val="29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E4AA4" w:rsidRDefault="00A62508">
            <w:pPr>
              <w:spacing w:after="0" w:line="285" w:lineRule="exact"/>
              <w:ind w:left="12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7"/>
                <w:position w:val="-1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0E4AA4" w:rsidRPr="00C92F51" w:rsidRDefault="00A62508">
            <w:pPr>
              <w:spacing w:before="43" w:after="0" w:line="240" w:lineRule="auto"/>
              <w:ind w:left="94" w:right="-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Besondere</w:t>
            </w:r>
            <w:r w:rsidRPr="00C92F5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aßnah</w:t>
            </w:r>
            <w:r w:rsidRPr="00C92F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en</w:t>
            </w:r>
            <w:r w:rsidRPr="00C92F5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für</w:t>
            </w:r>
            <w:r w:rsidRPr="00C92F5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Jugendliche</w:t>
            </w:r>
            <w:r w:rsidRPr="00C92F5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(§§</w:t>
            </w:r>
            <w:r w:rsidRPr="00C92F5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22,</w:t>
            </w:r>
            <w:r w:rsidRPr="00C92F5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28a,</w:t>
            </w:r>
            <w:r w:rsidRPr="00C92F5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29</w:t>
            </w:r>
            <w:r w:rsidRPr="00C92F5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92F5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JArbSchG</w:t>
            </w:r>
            <w:proofErr w:type="spellEnd"/>
            <w:r w:rsidRPr="00C92F5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)</w:t>
            </w:r>
          </w:p>
        </w:tc>
      </w:tr>
      <w:tr w:rsidR="000E4AA4" w:rsidRPr="00B86B5C">
        <w:trPr>
          <w:trHeight w:hRule="exact" w:val="29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E4AA4" w:rsidRDefault="00A62508">
            <w:pPr>
              <w:spacing w:after="0" w:line="269" w:lineRule="exact"/>
              <w:ind w:left="12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7"/>
                <w:position w:val="-1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0E4AA4" w:rsidRPr="00C92F51" w:rsidRDefault="00A62508">
            <w:pPr>
              <w:spacing w:before="27" w:after="0" w:line="240" w:lineRule="auto"/>
              <w:ind w:left="94" w:right="-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Besondere</w:t>
            </w:r>
            <w:r w:rsidRPr="00C92F5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Maßnah</w:t>
            </w:r>
            <w:r w:rsidRPr="00C92F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en</w:t>
            </w:r>
            <w:r w:rsidRPr="00C92F5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für</w:t>
            </w:r>
            <w:r w:rsidRPr="00C92F5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werdende</w:t>
            </w:r>
            <w:r w:rsidRPr="00C92F5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u.</w:t>
            </w:r>
            <w:r w:rsidRPr="00C92F5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stillende</w:t>
            </w:r>
            <w:r w:rsidRPr="00C92F5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Mütt</w:t>
            </w:r>
            <w:r w:rsidRPr="00C92F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e</w:t>
            </w:r>
            <w:r w:rsidRPr="00C92F5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r</w:t>
            </w:r>
            <w:r w:rsidRPr="00C92F5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(Verordnung</w:t>
            </w:r>
            <w:r w:rsidRPr="00C92F5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zum</w:t>
            </w:r>
            <w:r w:rsidRPr="00C92F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Schutze</w:t>
            </w:r>
            <w:r w:rsidRPr="00C92F5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der</w:t>
            </w:r>
            <w:r w:rsidRPr="00C92F5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Mütter</w:t>
            </w:r>
            <w:r w:rsidRPr="00C92F5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am</w:t>
            </w:r>
            <w:r w:rsidRPr="00C92F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Arbeitsplatz)</w:t>
            </w:r>
          </w:p>
        </w:tc>
      </w:tr>
    </w:tbl>
    <w:p w:rsidR="000E4AA4" w:rsidRPr="00C92F51" w:rsidRDefault="000E4AA4">
      <w:pPr>
        <w:spacing w:before="18" w:after="0" w:line="240" w:lineRule="exact"/>
        <w:rPr>
          <w:sz w:val="24"/>
          <w:szCs w:val="24"/>
          <w:lang w:val="de-DE"/>
        </w:rPr>
      </w:pPr>
    </w:p>
    <w:p w:rsidR="000E4AA4" w:rsidRDefault="00A62508">
      <w:pPr>
        <w:spacing w:before="31" w:after="0" w:line="248" w:lineRule="exact"/>
        <w:ind w:left="232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Grundsät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</w:rPr>
        <w:t>lich</w:t>
      </w:r>
      <w:proofErr w:type="spellEnd"/>
      <w:r>
        <w:rPr>
          <w:rFonts w:ascii="Times New Roman" w:eastAsia="Times New Roman" w:hAnsi="Times New Roman" w:cs="Times New Roman"/>
          <w:b/>
          <w:bCs/>
          <w:spacing w:val="-13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</w:rPr>
        <w:t>u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beachten</w:t>
      </w:r>
      <w:proofErr w:type="spellEnd"/>
      <w:r>
        <w:rPr>
          <w:rFonts w:ascii="Times New Roman" w:eastAsia="Times New Roman" w:hAnsi="Times New Roman" w:cs="Times New Roman"/>
          <w:b/>
          <w:bCs/>
          <w:spacing w:val="-8"/>
          <w:position w:val="-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position w:val="-1"/>
        </w:rPr>
        <w:t>sind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position w:val="-1"/>
        </w:rPr>
        <w:t>: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0092"/>
      </w:tblGrid>
      <w:tr w:rsidR="000E4AA4" w:rsidRPr="00B86B5C">
        <w:trPr>
          <w:trHeight w:hRule="exact" w:val="294"/>
        </w:trPr>
        <w:tc>
          <w:tcPr>
            <w:tcW w:w="2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E4AA4" w:rsidRDefault="00A62508">
            <w:pPr>
              <w:spacing w:before="23" w:after="0" w:line="240" w:lineRule="auto"/>
              <w:ind w:left="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1.</w:t>
            </w:r>
          </w:p>
        </w:tc>
        <w:tc>
          <w:tcPr>
            <w:tcW w:w="100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E4AA4" w:rsidRPr="00C92F51" w:rsidRDefault="00A62508">
            <w:pPr>
              <w:spacing w:before="23" w:after="0" w:line="240" w:lineRule="auto"/>
              <w:ind w:left="63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lang w:val="de-DE"/>
              </w:rPr>
              <w:t>Betriebsanweisungen,</w:t>
            </w:r>
            <w:r w:rsidRPr="00C92F51">
              <w:rPr>
                <w:rFonts w:ascii="Times New Roman" w:eastAsia="Times New Roman" w:hAnsi="Times New Roman" w:cs="Times New Roman"/>
                <w:spacing w:val="-19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Regeln</w:t>
            </w:r>
            <w:r w:rsidRPr="00C92F51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für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besti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te</w:t>
            </w:r>
            <w:r w:rsidRPr="00C92F5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Arbeitsbereiche</w:t>
            </w:r>
            <w:r w:rsidRPr="00C92F51">
              <w:rPr>
                <w:rFonts w:ascii="Times New Roman" w:eastAsia="Times New Roman" w:hAnsi="Times New Roman" w:cs="Times New Roman"/>
                <w:spacing w:val="-14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Arbeitstechniken</w:t>
            </w:r>
          </w:p>
        </w:tc>
      </w:tr>
      <w:tr w:rsidR="000E4AA4">
        <w:trPr>
          <w:trHeight w:hRule="exact" w:val="294"/>
        </w:trPr>
        <w:tc>
          <w:tcPr>
            <w:tcW w:w="2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E4AA4" w:rsidRDefault="00A62508">
            <w:pPr>
              <w:spacing w:before="23" w:after="0" w:line="240" w:lineRule="auto"/>
              <w:ind w:left="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2.</w:t>
            </w:r>
          </w:p>
        </w:tc>
        <w:tc>
          <w:tcPr>
            <w:tcW w:w="100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E4AA4" w:rsidRDefault="00A62508">
            <w:pPr>
              <w:spacing w:before="23" w:after="0" w:line="240" w:lineRule="auto"/>
              <w:ind w:left="63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Regel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äßige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Kontrolle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Sicherheitseinrichtungen</w:t>
            </w:r>
            <w:proofErr w:type="spellEnd"/>
          </w:p>
        </w:tc>
      </w:tr>
      <w:tr w:rsidR="000E4AA4" w:rsidRPr="00B86B5C">
        <w:trPr>
          <w:trHeight w:hRule="exact" w:val="294"/>
        </w:trPr>
        <w:tc>
          <w:tcPr>
            <w:tcW w:w="2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E4AA4" w:rsidRDefault="00A62508">
            <w:pPr>
              <w:spacing w:before="23" w:after="0" w:line="240" w:lineRule="auto"/>
              <w:ind w:left="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3.</w:t>
            </w:r>
          </w:p>
        </w:tc>
        <w:tc>
          <w:tcPr>
            <w:tcW w:w="100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E4AA4" w:rsidRPr="00C92F51" w:rsidRDefault="00A62508">
            <w:pPr>
              <w:spacing w:before="23" w:after="0" w:line="240" w:lineRule="auto"/>
              <w:ind w:left="62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lang w:val="de-DE"/>
              </w:rPr>
              <w:t>Im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Werkstattbereich</w:t>
            </w:r>
            <w:r w:rsidRPr="00C92F51">
              <w:rPr>
                <w:rFonts w:ascii="Times New Roman" w:eastAsia="Times New Roman" w:hAnsi="Times New Roman" w:cs="Times New Roman"/>
                <w:spacing w:val="-15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enganliegende,</w:t>
            </w:r>
            <w:r w:rsidRPr="00C92F51">
              <w:rPr>
                <w:rFonts w:ascii="Times New Roman" w:eastAsia="Times New Roman" w:hAnsi="Times New Roman" w:cs="Times New Roman"/>
                <w:spacing w:val="-1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geschl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>o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ssene</w:t>
            </w:r>
            <w:r w:rsidRPr="00C92F5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Kleidung</w:t>
            </w:r>
            <w:r w:rsidRPr="00C92F51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Sicherheitsschuhe</w:t>
            </w:r>
            <w:r w:rsidRPr="00C92F51">
              <w:rPr>
                <w:rFonts w:ascii="Times New Roman" w:eastAsia="Times New Roman" w:hAnsi="Times New Roman" w:cs="Times New Roman"/>
                <w:spacing w:val="-16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zu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tragen</w:t>
            </w:r>
          </w:p>
        </w:tc>
      </w:tr>
      <w:tr w:rsidR="000E4AA4">
        <w:trPr>
          <w:trHeight w:hRule="exact" w:val="294"/>
        </w:trPr>
        <w:tc>
          <w:tcPr>
            <w:tcW w:w="2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E4AA4" w:rsidRDefault="00A62508">
            <w:pPr>
              <w:spacing w:before="23" w:after="0" w:line="240" w:lineRule="auto"/>
              <w:ind w:left="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4.</w:t>
            </w:r>
          </w:p>
        </w:tc>
        <w:tc>
          <w:tcPr>
            <w:tcW w:w="100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E4AA4" w:rsidRDefault="00A62508">
            <w:pPr>
              <w:spacing w:before="23" w:after="0" w:line="240" w:lineRule="auto"/>
              <w:ind w:left="63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Regel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äßige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Unterweisung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inklusive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Doku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entation</w:t>
            </w:r>
            <w:proofErr w:type="spellEnd"/>
          </w:p>
        </w:tc>
      </w:tr>
      <w:tr w:rsidR="000E4AA4">
        <w:trPr>
          <w:trHeight w:hRule="exact" w:val="293"/>
        </w:trPr>
        <w:tc>
          <w:tcPr>
            <w:tcW w:w="28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AA4" w:rsidRDefault="00A62508">
            <w:pPr>
              <w:spacing w:before="23" w:after="0" w:line="240" w:lineRule="auto"/>
              <w:ind w:left="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5.</w:t>
            </w:r>
          </w:p>
        </w:tc>
        <w:tc>
          <w:tcPr>
            <w:tcW w:w="1009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AA4" w:rsidRDefault="000E4AA4"/>
        </w:tc>
      </w:tr>
    </w:tbl>
    <w:p w:rsidR="000E4AA4" w:rsidRDefault="000E4AA4">
      <w:pPr>
        <w:spacing w:before="14" w:after="0" w:line="260" w:lineRule="exact"/>
        <w:rPr>
          <w:sz w:val="26"/>
          <w:szCs w:val="26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5897"/>
        <w:gridCol w:w="566"/>
        <w:gridCol w:w="568"/>
        <w:gridCol w:w="835"/>
      </w:tblGrid>
      <w:tr w:rsidR="000E4AA4">
        <w:trPr>
          <w:trHeight w:hRule="exact" w:val="561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75" w:after="0" w:line="240" w:lineRule="auto"/>
              <w:ind w:left="5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Spalte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-1-</w:t>
            </w:r>
          </w:p>
          <w:p w:rsidR="000E4AA4" w:rsidRDefault="00A62508">
            <w:pPr>
              <w:spacing w:before="32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Gefahrstoffe</w:t>
            </w:r>
            <w:proofErr w:type="spellEnd"/>
          </w:p>
        </w:tc>
        <w:tc>
          <w:tcPr>
            <w:tcW w:w="58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Pr="00C92F51" w:rsidRDefault="00A62508">
            <w:pPr>
              <w:spacing w:before="75" w:after="0" w:line="240" w:lineRule="auto"/>
              <w:ind w:left="55" w:right="-20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  <w:t>S</w:t>
            </w:r>
            <w:r w:rsidRPr="00C92F51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de-DE"/>
              </w:rPr>
              <w:t>p</w:t>
            </w:r>
            <w:r w:rsidRPr="00C92F51"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  <w:t>alte</w:t>
            </w:r>
            <w:r w:rsidRPr="00C92F51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de-DE"/>
              </w:rPr>
              <w:t>2</w:t>
            </w:r>
            <w:r w:rsidRPr="00C92F51"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  <w:t>-</w:t>
            </w:r>
          </w:p>
          <w:p w:rsidR="000E4AA4" w:rsidRPr="00C92F51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lang w:val="de-DE"/>
              </w:rPr>
              <w:t>Maßnah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en:</w:t>
            </w:r>
          </w:p>
          <w:p w:rsidR="000E4AA4" w:rsidRPr="00C92F51" w:rsidRDefault="00A62508">
            <w:pPr>
              <w:tabs>
                <w:tab w:val="left" w:pos="1980"/>
                <w:tab w:val="left" w:pos="3900"/>
              </w:tabs>
              <w:spacing w:before="34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technisch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organisatorisch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personenbezogen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75" w:after="0" w:line="240" w:lineRule="auto"/>
              <w:ind w:left="23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0E4AA4" w:rsidRDefault="00A62508">
            <w:pPr>
              <w:spacing w:before="27"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erfüllt</w:t>
            </w:r>
            <w:proofErr w:type="spellEnd"/>
          </w:p>
        </w:tc>
        <w:tc>
          <w:tcPr>
            <w:tcW w:w="8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75" w:after="0" w:line="240" w:lineRule="auto"/>
              <w:ind w:left="8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0E4AA4" w:rsidRDefault="00A62508">
            <w:pPr>
              <w:spacing w:before="27" w:after="0" w:line="240" w:lineRule="auto"/>
              <w:ind w:left="9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entfällt</w:t>
            </w:r>
            <w:proofErr w:type="spellEnd"/>
          </w:p>
        </w:tc>
      </w:tr>
      <w:tr w:rsidR="000E4AA4">
        <w:trPr>
          <w:trHeight w:hRule="exact" w:val="298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0E4AA4"/>
        </w:tc>
        <w:tc>
          <w:tcPr>
            <w:tcW w:w="58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0E4AA4"/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4" w:after="0" w:line="240" w:lineRule="auto"/>
              <w:ind w:left="152" w:right="1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ja</w:t>
            </w:r>
          </w:p>
        </w:tc>
        <w:tc>
          <w:tcPr>
            <w:tcW w:w="5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4" w:after="0" w:line="240" w:lineRule="auto"/>
              <w:ind w:left="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nein</w:t>
            </w:r>
          </w:p>
        </w:tc>
        <w:tc>
          <w:tcPr>
            <w:tcW w:w="8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0E4AA4"/>
        </w:tc>
      </w:tr>
      <w:tr w:rsidR="000E4AA4">
        <w:trPr>
          <w:trHeight w:hRule="exact" w:val="307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3" w:after="0" w:line="284" w:lineRule="auto"/>
              <w:ind w:left="55" w:right="173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lang w:val="de-DE"/>
              </w:rPr>
              <w:t>Freiwerden</w:t>
            </w:r>
            <w:r w:rsidRPr="00C92F5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Gasen, Dä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spacing w:val="1"/>
                <w:lang w:val="de-DE"/>
              </w:rPr>
              <w:t>p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fen,</w:t>
            </w:r>
            <w:r w:rsidRPr="00C92F5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Schwebstoffen oder</w:t>
            </w:r>
            <w:r w:rsidRPr="00C92F51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Partikeln</w:t>
            </w:r>
            <w:r w:rsidRPr="00C92F51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wie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z.B. Holzstaub</w:t>
            </w:r>
          </w:p>
          <w:p w:rsidR="000E4AA4" w:rsidRPr="00C92F51" w:rsidRDefault="000E4AA4">
            <w:pPr>
              <w:spacing w:before="2" w:after="0" w:line="170" w:lineRule="exact"/>
              <w:rPr>
                <w:sz w:val="17"/>
                <w:szCs w:val="17"/>
                <w:lang w:val="de-DE"/>
              </w:rPr>
            </w:pPr>
          </w:p>
          <w:p w:rsidR="000E4AA4" w:rsidRDefault="00A62508">
            <w:pPr>
              <w:spacing w:after="0" w:line="240" w:lineRule="auto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0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wirksa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Absauganlage</w:t>
            </w:r>
            <w:proofErr w:type="spellEnd"/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 w:rsidRPr="00B86B5C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zerspanende</w:t>
            </w:r>
            <w:r w:rsidRPr="00C92F5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Maschinen</w:t>
            </w:r>
            <w:r w:rsidRPr="00C92F5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>„</w:t>
            </w:r>
            <w:proofErr w:type="spellStart"/>
            <w:r w:rsidRPr="00C92F51">
              <w:rPr>
                <w:rFonts w:ascii="Times New Roman" w:eastAsia="Times New Roman" w:hAnsi="Times New Roman" w:cs="Times New Roman"/>
                <w:lang w:val="de-DE"/>
              </w:rPr>
              <w:t>staubar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proofErr w:type="spellEnd"/>
            <w:r w:rsidRPr="00C92F51">
              <w:rPr>
                <w:rFonts w:ascii="Times New Roman" w:eastAsia="Times New Roman" w:hAnsi="Times New Roman" w:cs="Times New Roman"/>
                <w:lang w:val="de-DE"/>
              </w:rPr>
              <w:t>“</w:t>
            </w:r>
            <w:r w:rsidRPr="00C92F5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geprüft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sachgerechte</w:t>
            </w:r>
            <w:r w:rsidRPr="00C92F5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Sa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lung</w:t>
            </w:r>
            <w:r w:rsidRPr="00C92F5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Entsorgung</w:t>
            </w:r>
            <w:r w:rsidRPr="00C92F5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der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Holzspäne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578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64" w:lineRule="auto"/>
              <w:ind w:left="331" w:right="282" w:hanging="276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regel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äßige</w:t>
            </w:r>
            <w:r w:rsidRPr="00C92F5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Reinigung</w:t>
            </w:r>
            <w:r w:rsidRPr="00C92F5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des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Arbeitsbereiches</w:t>
            </w:r>
            <w:r w:rsidRPr="00C92F51">
              <w:rPr>
                <w:rFonts w:ascii="Times New Roman" w:eastAsia="Times New Roman" w:hAnsi="Times New Roman" w:cs="Times New Roman"/>
                <w:spacing w:val="-15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nur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it entsprechend</w:t>
            </w:r>
            <w:r w:rsidRPr="00C92F51">
              <w:rPr>
                <w:rFonts w:ascii="Times New Roman" w:eastAsia="Times New Roman" w:hAnsi="Times New Roman" w:cs="Times New Roman"/>
                <w:spacing w:val="-12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geprüftem</w:t>
            </w:r>
            <w:r w:rsidRPr="00C92F51">
              <w:rPr>
                <w:rFonts w:ascii="Times New Roman" w:eastAsia="Times New Roman" w:hAnsi="Times New Roman" w:cs="Times New Roman"/>
                <w:spacing w:val="-12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Staubsauger</w:t>
            </w:r>
            <w:r w:rsidRPr="00C92F5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oder</w:t>
            </w:r>
            <w:r w:rsidRPr="00C92F51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Feuchtreinigung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30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staubar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e</w:t>
            </w:r>
            <w:r w:rsidRPr="00C92F5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Verarbeitung</w:t>
            </w:r>
            <w:r w:rsidRPr="00C92F51">
              <w:rPr>
                <w:rFonts w:ascii="Times New Roman" w:eastAsia="Times New Roman" w:hAnsi="Times New Roman" w:cs="Times New Roman"/>
                <w:spacing w:val="-12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Glasfaser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aterialien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>
        <w:trPr>
          <w:trHeight w:hRule="exact" w:val="589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38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Bearbeitung</w:t>
            </w:r>
            <w:r w:rsidRPr="00C92F5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der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Holzsorten</w:t>
            </w:r>
            <w:r w:rsidRPr="00C92F5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Buche</w:t>
            </w:r>
            <w:r w:rsidRPr="00C92F51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Eiche</w:t>
            </w:r>
            <w:r w:rsidRPr="00C92F5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≤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10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%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im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Jahr</w:t>
            </w:r>
          </w:p>
          <w:p w:rsidR="000E4AA4" w:rsidRDefault="00A62508">
            <w:pPr>
              <w:spacing w:before="25" w:after="0" w:line="240" w:lineRule="auto"/>
              <w:ind w:left="33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TRGS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553)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 w:rsidRPr="00B86B5C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regel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äßige</w:t>
            </w:r>
            <w:r w:rsidRPr="00C92F5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Prüfung</w:t>
            </w:r>
            <w:r w:rsidRPr="00C92F5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der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lüftungstechnischen</w:t>
            </w:r>
            <w:r w:rsidRPr="00C92F51">
              <w:rPr>
                <w:rFonts w:ascii="Times New Roman" w:eastAsia="Times New Roman" w:hAnsi="Times New Roman" w:cs="Times New Roman"/>
                <w:spacing w:val="-18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Anlagen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578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64" w:lineRule="auto"/>
              <w:ind w:left="331" w:right="115" w:hanging="276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Ate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schutz-</w:t>
            </w:r>
            <w:r w:rsidRPr="00C92F5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Partikel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asken</w:t>
            </w:r>
            <w:r w:rsidRPr="00C92F51">
              <w:rPr>
                <w:rFonts w:ascii="Times New Roman" w:eastAsia="Times New Roman" w:hAnsi="Times New Roman" w:cs="Times New Roman"/>
                <w:spacing w:val="-14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it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entsprechenden</w:t>
            </w:r>
            <w:r w:rsidRPr="00C92F51">
              <w:rPr>
                <w:rFonts w:ascii="Times New Roman" w:eastAsia="Times New Roman" w:hAnsi="Times New Roman" w:cs="Times New Roman"/>
                <w:spacing w:val="-14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Filtern vorhalten</w:t>
            </w:r>
            <w:r w:rsidRPr="00C92F51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unter</w:t>
            </w:r>
            <w:r w:rsidRPr="00C92F5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Beachtung</w:t>
            </w:r>
            <w:r w:rsidRPr="00C92F5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der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Filterhaltbarkeit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>
        <w:trPr>
          <w:trHeight w:hRule="exact" w:val="578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3" w:after="0" w:line="274" w:lineRule="auto"/>
              <w:ind w:left="55" w:right="246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lang w:val="de-DE"/>
              </w:rPr>
              <w:t>U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gang</w:t>
            </w:r>
            <w:r w:rsidRPr="00C92F51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it Gefahrstoffen</w:t>
            </w:r>
            <w:r w:rsidRPr="00C92F51">
              <w:rPr>
                <w:rFonts w:ascii="Times New Roman" w:eastAsia="Times New Roman" w:hAnsi="Times New Roman" w:cs="Times New Roman"/>
                <w:spacing w:val="-12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wie Löse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ittel,</w:t>
            </w:r>
            <w:r w:rsidRPr="00C92F5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Epoxidharze</w:t>
            </w:r>
          </w:p>
          <w:p w:rsidR="000E4AA4" w:rsidRDefault="00A62508">
            <w:pPr>
              <w:spacing w:after="0" w:line="277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Spritzlackierung</w:t>
            </w:r>
            <w:r w:rsidRPr="00C92F51">
              <w:rPr>
                <w:rFonts w:ascii="Times New Roman" w:eastAsia="Times New Roman" w:hAnsi="Times New Roman" w:cs="Times New Roman"/>
                <w:spacing w:val="-15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in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Spritzkabine</w:t>
            </w:r>
            <w:r w:rsidRPr="00C92F5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it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echanischer</w:t>
            </w:r>
            <w:r w:rsidRPr="00C92F51">
              <w:rPr>
                <w:rFonts w:ascii="Times New Roman" w:eastAsia="Times New Roman" w:hAnsi="Times New Roman" w:cs="Times New Roman"/>
                <w:spacing w:val="-12"/>
                <w:lang w:val="de-DE"/>
              </w:rPr>
              <w:t xml:space="preserve"> </w:t>
            </w:r>
            <w:proofErr w:type="spellStart"/>
            <w:r w:rsidRPr="00C92F51">
              <w:rPr>
                <w:rFonts w:ascii="Times New Roman" w:eastAsia="Times New Roman" w:hAnsi="Times New Roman" w:cs="Times New Roman"/>
                <w:lang w:val="de-DE"/>
              </w:rPr>
              <w:t>Be</w:t>
            </w:r>
            <w:proofErr w:type="spellEnd"/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und</w:t>
            </w:r>
          </w:p>
          <w:p w:rsidR="000E4AA4" w:rsidRDefault="00A62508">
            <w:pPr>
              <w:spacing w:before="25" w:after="0" w:line="240" w:lineRule="auto"/>
              <w:ind w:left="331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Entlüftung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ationser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ittlung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Gefahrstoffverzeichnis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 w:rsidRPr="00B86B5C">
        <w:trPr>
          <w:trHeight w:hRule="exact" w:val="578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Ersatzstoffsuche</w:t>
            </w:r>
            <w:r w:rsidRPr="00C92F51">
              <w:rPr>
                <w:rFonts w:ascii="Times New Roman" w:eastAsia="Times New Roman" w:hAnsi="Times New Roman" w:cs="Times New Roman"/>
                <w:spacing w:val="-15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(Löse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ittel,</w:t>
            </w:r>
            <w:r w:rsidRPr="00C92F5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Lacke</w:t>
            </w:r>
            <w:r w:rsidRPr="00C92F5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auf</w:t>
            </w:r>
          </w:p>
          <w:p w:rsidR="000E4AA4" w:rsidRPr="00C92F51" w:rsidRDefault="00A62508">
            <w:pPr>
              <w:spacing w:before="25" w:after="0" w:line="240" w:lineRule="auto"/>
              <w:ind w:left="331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lang w:val="de-DE"/>
              </w:rPr>
              <w:t>Wasserbasis)/Substitutionsgebot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Er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ittlung</w:t>
            </w:r>
            <w:r w:rsidRPr="00C92F5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der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Holzarten</w:t>
            </w:r>
            <w:r w:rsidRPr="00C92F5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ge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äß</w:t>
            </w:r>
            <w:r w:rsidRPr="00C92F51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TRGS</w:t>
            </w:r>
            <w:r w:rsidRPr="00C92F51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553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 Verdünnung</w:t>
            </w:r>
            <w:r w:rsidRPr="00C92F5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nur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in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Mengen</w:t>
            </w:r>
            <w:r w:rsidRPr="00C92F5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des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Handgebrauchs</w:t>
            </w:r>
            <w:r w:rsidRPr="00C92F51">
              <w:rPr>
                <w:rFonts w:ascii="Times New Roman" w:eastAsia="Times New Roman" w:hAnsi="Times New Roman" w:cs="Times New Roman"/>
                <w:spacing w:val="-14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vorhalten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578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64" w:lineRule="auto"/>
              <w:ind w:left="331" w:right="271" w:hanging="276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Verwendungsverbote</w:t>
            </w:r>
            <w:r w:rsidRPr="00C92F51">
              <w:rPr>
                <w:rFonts w:ascii="Times New Roman" w:eastAsia="Times New Roman" w:hAnsi="Times New Roman" w:cs="Times New Roman"/>
                <w:spacing w:val="-19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beachten</w:t>
            </w:r>
            <w:r w:rsidRPr="00C92F51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(z.B.</w:t>
            </w:r>
            <w:r w:rsidRPr="00C92F51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Teeröle,</w:t>
            </w:r>
            <w:r w:rsidRPr="00C92F5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PCP,</w:t>
            </w:r>
            <w:r w:rsidRPr="00C92F51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 xml:space="preserve">Queck- </w:t>
            </w:r>
            <w:proofErr w:type="spellStart"/>
            <w:r w:rsidRPr="00C92F51">
              <w:rPr>
                <w:rFonts w:ascii="Times New Roman" w:eastAsia="Times New Roman" w:hAnsi="Times New Roman" w:cs="Times New Roman"/>
                <w:lang w:val="de-DE"/>
              </w:rPr>
              <w:t>silberverbindungen</w:t>
            </w:r>
            <w:proofErr w:type="spellEnd"/>
            <w:r w:rsidRPr="00C92F51">
              <w:rPr>
                <w:rFonts w:ascii="Times New Roman" w:eastAsia="Times New Roman" w:hAnsi="Times New Roman" w:cs="Times New Roman"/>
                <w:lang w:val="de-DE"/>
              </w:rPr>
              <w:t>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305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</w:tbl>
    <w:p w:rsidR="000E4AA4" w:rsidRPr="00C92F51" w:rsidRDefault="000E4AA4">
      <w:pPr>
        <w:spacing w:before="4" w:after="0" w:line="100" w:lineRule="exact"/>
        <w:rPr>
          <w:sz w:val="10"/>
          <w:szCs w:val="10"/>
          <w:lang w:val="de-DE"/>
        </w:rPr>
      </w:pPr>
    </w:p>
    <w:p w:rsidR="000E4AA4" w:rsidRPr="00C92F51" w:rsidRDefault="000E4AA4">
      <w:pPr>
        <w:spacing w:after="0" w:line="200" w:lineRule="exact"/>
        <w:rPr>
          <w:sz w:val="20"/>
          <w:szCs w:val="20"/>
          <w:lang w:val="de-DE"/>
        </w:rPr>
      </w:pPr>
    </w:p>
    <w:p w:rsidR="000E4AA4" w:rsidRPr="00C92F51" w:rsidRDefault="000E4AA4">
      <w:pPr>
        <w:spacing w:after="0" w:line="200" w:lineRule="exact"/>
        <w:rPr>
          <w:sz w:val="20"/>
          <w:szCs w:val="20"/>
          <w:lang w:val="de-DE"/>
        </w:rPr>
      </w:pPr>
    </w:p>
    <w:p w:rsidR="000E4AA4" w:rsidRPr="00C92F51" w:rsidRDefault="000E4AA4">
      <w:pPr>
        <w:spacing w:after="0" w:line="200" w:lineRule="exact"/>
        <w:rPr>
          <w:sz w:val="20"/>
          <w:szCs w:val="20"/>
          <w:lang w:val="de-DE"/>
        </w:rPr>
      </w:pPr>
    </w:p>
    <w:p w:rsidR="000E4AA4" w:rsidRPr="00C92F51" w:rsidRDefault="000E4AA4">
      <w:pPr>
        <w:spacing w:after="0" w:line="200" w:lineRule="exact"/>
        <w:rPr>
          <w:sz w:val="20"/>
          <w:szCs w:val="20"/>
          <w:lang w:val="de-DE"/>
        </w:rPr>
      </w:pPr>
    </w:p>
    <w:p w:rsidR="000E4AA4" w:rsidRPr="00C92F51" w:rsidRDefault="000E4AA4">
      <w:pPr>
        <w:spacing w:after="0" w:line="200" w:lineRule="exact"/>
        <w:rPr>
          <w:sz w:val="20"/>
          <w:szCs w:val="20"/>
          <w:lang w:val="de-DE"/>
        </w:rPr>
      </w:pPr>
    </w:p>
    <w:p w:rsidR="000E4AA4" w:rsidRPr="00C92F51" w:rsidRDefault="000E4AA4">
      <w:pPr>
        <w:spacing w:after="0" w:line="200" w:lineRule="exact"/>
        <w:rPr>
          <w:sz w:val="20"/>
          <w:szCs w:val="20"/>
          <w:lang w:val="de-DE"/>
        </w:rPr>
      </w:pPr>
    </w:p>
    <w:p w:rsidR="000E4AA4" w:rsidRPr="00C92F51" w:rsidRDefault="000E4AA4">
      <w:pPr>
        <w:spacing w:after="0" w:line="200" w:lineRule="exact"/>
        <w:rPr>
          <w:sz w:val="20"/>
          <w:szCs w:val="20"/>
          <w:lang w:val="de-DE"/>
        </w:rPr>
      </w:pPr>
    </w:p>
    <w:p w:rsidR="000E4AA4" w:rsidRPr="00C92F51" w:rsidRDefault="00A62508">
      <w:pPr>
        <w:tabs>
          <w:tab w:val="left" w:pos="7040"/>
        </w:tabs>
        <w:spacing w:after="0" w:line="266" w:lineRule="exact"/>
        <w:ind w:left="232" w:right="-20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>
        <w:rPr>
          <w:rFonts w:ascii="PMingLiU" w:eastAsia="PMingLiU" w:hAnsi="PMingLiU" w:cs="PMingLiU"/>
          <w:w w:val="178"/>
          <w:position w:val="-1"/>
          <w:sz w:val="20"/>
          <w:szCs w:val="20"/>
        </w:rPr>
        <w:t></w:t>
      </w:r>
      <w:r w:rsidRPr="00C92F51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*</w:t>
      </w:r>
      <w:r w:rsidRPr="00C92F5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de-DE"/>
        </w:rPr>
        <w:t>W</w:t>
      </w:r>
      <w:r w:rsidRPr="00C92F51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e</w:t>
      </w:r>
      <w:r w:rsidRPr="00C92F5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n</w:t>
      </w:r>
      <w:r w:rsidRPr="00C92F51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n</w:t>
      </w:r>
      <w:r w:rsidRPr="00C92F5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z</w:t>
      </w:r>
      <w:r w:rsidRPr="00C92F5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u</w:t>
      </w:r>
      <w:r w:rsidRPr="00C92F51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treffe</w:t>
      </w:r>
      <w:r w:rsidRPr="00C92F5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nd</w:t>
      </w:r>
      <w:r w:rsidRPr="00C92F51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,</w:t>
      </w:r>
      <w:r w:rsidRPr="00C92F5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 xml:space="preserve"> b</w:t>
      </w:r>
      <w:r w:rsidRPr="00C92F51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itte a</w:t>
      </w:r>
      <w:r w:rsidRPr="00C92F5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nk</w:t>
      </w:r>
      <w:r w:rsidRPr="00C92F51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re</w:t>
      </w:r>
      <w:r w:rsidRPr="00C92F5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u</w:t>
      </w:r>
      <w:r w:rsidRPr="00C92F51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ze</w:t>
      </w:r>
      <w:r w:rsidRPr="00C92F51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n</w:t>
      </w:r>
      <w:r w:rsidRPr="00C92F51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!</w:t>
      </w:r>
      <w:r w:rsidRPr="00C92F51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ab/>
      </w:r>
    </w:p>
    <w:p w:rsidR="000E4AA4" w:rsidRPr="00C92F51" w:rsidRDefault="000E4AA4">
      <w:pPr>
        <w:spacing w:after="0"/>
        <w:rPr>
          <w:lang w:val="de-DE"/>
        </w:rPr>
        <w:sectPr w:rsidR="000E4AA4" w:rsidRPr="00C92F51">
          <w:type w:val="continuous"/>
          <w:pgSz w:w="11920" w:h="16840"/>
          <w:pgMar w:top="720" w:right="440" w:bottom="280" w:left="760" w:header="720" w:footer="720" w:gutter="0"/>
          <w:cols w:space="720"/>
        </w:sectPr>
      </w:pPr>
    </w:p>
    <w:p w:rsidR="000E4AA4" w:rsidRPr="00C92F51" w:rsidRDefault="000E4AA4">
      <w:pPr>
        <w:spacing w:before="1" w:after="0" w:line="90" w:lineRule="exact"/>
        <w:rPr>
          <w:sz w:val="9"/>
          <w:szCs w:val="9"/>
          <w:lang w:val="de-DE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5897"/>
        <w:gridCol w:w="566"/>
        <w:gridCol w:w="568"/>
        <w:gridCol w:w="835"/>
      </w:tblGrid>
      <w:tr w:rsidR="000E4AA4">
        <w:trPr>
          <w:trHeight w:hRule="exact" w:val="293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3" w:after="0" w:line="264" w:lineRule="auto"/>
              <w:ind w:left="55" w:right="3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Brand-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Explosions-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gefährdungen</w:t>
            </w:r>
            <w:proofErr w:type="spellEnd"/>
          </w:p>
        </w:tc>
        <w:tc>
          <w:tcPr>
            <w:tcW w:w="58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Pr="00C92F51" w:rsidRDefault="00A62508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lang w:val="de-DE"/>
              </w:rPr>
              <w:t>Maßnah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en:</w:t>
            </w:r>
          </w:p>
          <w:p w:rsidR="000E4AA4" w:rsidRPr="00C92F51" w:rsidRDefault="00A62508">
            <w:pPr>
              <w:tabs>
                <w:tab w:val="left" w:pos="1980"/>
                <w:tab w:val="left" w:pos="3900"/>
              </w:tabs>
              <w:spacing w:before="30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technisch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organisatorisch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personenbezogen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3"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erfüllt</w:t>
            </w:r>
            <w:proofErr w:type="spellEnd"/>
          </w:p>
        </w:tc>
        <w:tc>
          <w:tcPr>
            <w:tcW w:w="8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3" w:after="0" w:line="240" w:lineRule="auto"/>
              <w:ind w:left="9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entfällt</w:t>
            </w:r>
            <w:proofErr w:type="spellEnd"/>
          </w:p>
        </w:tc>
      </w:tr>
      <w:tr w:rsidR="000E4AA4">
        <w:trPr>
          <w:trHeight w:hRule="exact" w:val="298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0E4AA4"/>
        </w:tc>
        <w:tc>
          <w:tcPr>
            <w:tcW w:w="58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0E4AA4"/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4" w:after="0" w:line="240" w:lineRule="auto"/>
              <w:ind w:left="152" w:right="1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ja</w:t>
            </w:r>
          </w:p>
        </w:tc>
        <w:tc>
          <w:tcPr>
            <w:tcW w:w="5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4" w:after="0" w:line="240" w:lineRule="auto"/>
              <w:ind w:left="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nein</w:t>
            </w:r>
          </w:p>
        </w:tc>
        <w:tc>
          <w:tcPr>
            <w:tcW w:w="8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0E4AA4"/>
        </w:tc>
      </w:tr>
      <w:tr w:rsidR="000E4AA4" w:rsidRPr="00B86B5C">
        <w:trPr>
          <w:trHeight w:hRule="exact" w:val="306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3" w:after="0" w:line="262" w:lineRule="auto"/>
              <w:ind w:left="55" w:right="201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lang w:val="de-DE"/>
              </w:rPr>
              <w:t>leichtentzündliche Feststoffe,</w:t>
            </w:r>
            <w:r w:rsidRPr="00C92F5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Flüssigkeiten, Gase,</w:t>
            </w:r>
            <w:r w:rsidRPr="00C92F5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explosionsfähige</w:t>
            </w:r>
          </w:p>
          <w:p w:rsidR="000E4AA4" w:rsidRPr="00C92F51" w:rsidRDefault="00A62508">
            <w:pPr>
              <w:spacing w:before="4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lang w:val="de-DE"/>
              </w:rPr>
              <w:t>Zubereitungen</w:t>
            </w:r>
          </w:p>
          <w:p w:rsidR="000E4AA4" w:rsidRDefault="00A62508">
            <w:pPr>
              <w:spacing w:after="0" w:line="305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Erfassung</w:t>
            </w:r>
            <w:r w:rsidRPr="00C92F5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an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der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Entstehungsstelle</w:t>
            </w:r>
            <w:r w:rsidRPr="00C92F51">
              <w:rPr>
                <w:rFonts w:ascii="Times New Roman" w:eastAsia="Times New Roman" w:hAnsi="Times New Roman" w:cs="Times New Roman"/>
                <w:spacing w:val="-15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(z.B.</w:t>
            </w:r>
            <w:r w:rsidRPr="00C92F51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Lackierarbeiten)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>
        <w:trPr>
          <w:trHeight w:hRule="exact" w:val="57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Ver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eiden</w:t>
            </w:r>
            <w:r w:rsidRPr="00C92F5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Zündquellen</w:t>
            </w:r>
            <w:r w:rsidRPr="00C92F5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(offene</w:t>
            </w:r>
            <w:r w:rsidRPr="00C92F51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Fla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en,</w:t>
            </w:r>
            <w:r w:rsidRPr="00C92F5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echanische</w:t>
            </w:r>
          </w:p>
          <w:p w:rsidR="000E4AA4" w:rsidRDefault="00A62508">
            <w:pPr>
              <w:spacing w:before="25" w:after="0" w:line="240" w:lineRule="auto"/>
              <w:ind w:left="387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Einwirkungen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geschützte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Betriebs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ittel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>
        <w:trPr>
          <w:trHeight w:hRule="exact" w:val="313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>
        <w:trPr>
          <w:trHeight w:hRule="exact" w:val="293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Elektrische</w:t>
            </w:r>
            <w:proofErr w:type="spellEnd"/>
          </w:p>
          <w:p w:rsidR="000E4AA4" w:rsidRDefault="00A62508">
            <w:pPr>
              <w:spacing w:before="25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Gefährdungen</w:t>
            </w:r>
            <w:proofErr w:type="spellEnd"/>
          </w:p>
        </w:tc>
        <w:tc>
          <w:tcPr>
            <w:tcW w:w="58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Pr="00C92F51" w:rsidRDefault="00A62508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lang w:val="de-DE"/>
              </w:rPr>
              <w:t>Maßnah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en:</w:t>
            </w:r>
          </w:p>
          <w:p w:rsidR="000E4AA4" w:rsidRPr="00C92F51" w:rsidRDefault="00A62508">
            <w:pPr>
              <w:tabs>
                <w:tab w:val="left" w:pos="1980"/>
                <w:tab w:val="left" w:pos="3900"/>
              </w:tabs>
              <w:spacing w:before="30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technisch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organisatorisch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personenbezogen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3"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erfüllt</w:t>
            </w:r>
            <w:proofErr w:type="spellEnd"/>
          </w:p>
        </w:tc>
        <w:tc>
          <w:tcPr>
            <w:tcW w:w="8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3" w:after="0" w:line="240" w:lineRule="auto"/>
              <w:ind w:left="9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entfällt</w:t>
            </w:r>
            <w:proofErr w:type="spellEnd"/>
          </w:p>
        </w:tc>
      </w:tr>
      <w:tr w:rsidR="000E4AA4">
        <w:trPr>
          <w:trHeight w:hRule="exact" w:val="298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0E4AA4"/>
        </w:tc>
        <w:tc>
          <w:tcPr>
            <w:tcW w:w="58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0E4AA4"/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4" w:after="0" w:line="240" w:lineRule="auto"/>
              <w:ind w:left="152" w:right="1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ja</w:t>
            </w:r>
          </w:p>
        </w:tc>
        <w:tc>
          <w:tcPr>
            <w:tcW w:w="5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4" w:after="0" w:line="240" w:lineRule="auto"/>
              <w:ind w:left="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nein</w:t>
            </w:r>
          </w:p>
        </w:tc>
        <w:tc>
          <w:tcPr>
            <w:tcW w:w="8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0E4AA4"/>
        </w:tc>
      </w:tr>
      <w:tr w:rsidR="000E4AA4" w:rsidRPr="00B86B5C">
        <w:trPr>
          <w:trHeight w:hRule="exact" w:val="306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E4AA4" w:rsidRDefault="00A62508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elektrische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Anlagen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und</w:t>
            </w:r>
          </w:p>
          <w:p w:rsidR="000E4AA4" w:rsidRDefault="00A62508">
            <w:pPr>
              <w:spacing w:before="46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Betriebs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ittel</w:t>
            </w:r>
            <w:proofErr w:type="spellEnd"/>
          </w:p>
          <w:p w:rsidR="000E4AA4" w:rsidRDefault="00A62508">
            <w:pPr>
              <w:spacing w:after="0" w:line="310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regel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äßige</w:t>
            </w:r>
            <w:r w:rsidRPr="00C92F5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Prüfung</w:t>
            </w:r>
            <w:r w:rsidRPr="00C92F5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ortsveränderlicher</w:t>
            </w:r>
            <w:r w:rsidRPr="00C92F51">
              <w:rPr>
                <w:rFonts w:ascii="Times New Roman" w:eastAsia="Times New Roman" w:hAnsi="Times New Roman" w:cs="Times New Roman"/>
                <w:spacing w:val="-16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Geräte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299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Sichtkontrolle</w:t>
            </w:r>
            <w:r w:rsidRPr="00C92F51">
              <w:rPr>
                <w:rFonts w:ascii="Times New Roman" w:eastAsia="Times New Roman" w:hAnsi="Times New Roman" w:cs="Times New Roman"/>
                <w:spacing w:val="-12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vor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Inbetriebnah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e</w:t>
            </w:r>
            <w:r w:rsidRPr="00C92F51">
              <w:rPr>
                <w:rFonts w:ascii="Times New Roman" w:eastAsia="Times New Roman" w:hAnsi="Times New Roman" w:cs="Times New Roman"/>
                <w:spacing w:val="-14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der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elektr.</w:t>
            </w:r>
            <w:r w:rsidRPr="00C92F51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Betriebs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ittel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306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301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>
        <w:trPr>
          <w:trHeight w:hRule="exact" w:val="293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Mechanische</w:t>
            </w:r>
            <w:proofErr w:type="spellEnd"/>
          </w:p>
          <w:p w:rsidR="000E4AA4" w:rsidRDefault="00A62508">
            <w:pPr>
              <w:spacing w:before="25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Gefährdungen</w:t>
            </w:r>
            <w:proofErr w:type="spellEnd"/>
          </w:p>
        </w:tc>
        <w:tc>
          <w:tcPr>
            <w:tcW w:w="58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Pr="00C92F51" w:rsidRDefault="00A62508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lang w:val="de-DE"/>
              </w:rPr>
              <w:t>Maßnah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en:</w:t>
            </w:r>
          </w:p>
          <w:p w:rsidR="000E4AA4" w:rsidRPr="00C92F51" w:rsidRDefault="00A62508">
            <w:pPr>
              <w:tabs>
                <w:tab w:val="left" w:pos="1980"/>
                <w:tab w:val="left" w:pos="3900"/>
              </w:tabs>
              <w:spacing w:before="30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technisch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organisatorisch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personenbezogen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3"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erfüllt</w:t>
            </w:r>
            <w:proofErr w:type="spellEnd"/>
          </w:p>
        </w:tc>
        <w:tc>
          <w:tcPr>
            <w:tcW w:w="8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3" w:after="0" w:line="240" w:lineRule="auto"/>
              <w:ind w:left="9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entfällt</w:t>
            </w:r>
            <w:proofErr w:type="spellEnd"/>
          </w:p>
        </w:tc>
      </w:tr>
      <w:tr w:rsidR="000E4AA4">
        <w:trPr>
          <w:trHeight w:hRule="exact" w:val="298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0E4AA4"/>
        </w:tc>
        <w:tc>
          <w:tcPr>
            <w:tcW w:w="58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0E4AA4"/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4" w:after="0" w:line="240" w:lineRule="auto"/>
              <w:ind w:left="152" w:right="1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ja</w:t>
            </w:r>
          </w:p>
        </w:tc>
        <w:tc>
          <w:tcPr>
            <w:tcW w:w="5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4" w:after="0" w:line="240" w:lineRule="auto"/>
              <w:ind w:left="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nein</w:t>
            </w:r>
          </w:p>
        </w:tc>
        <w:tc>
          <w:tcPr>
            <w:tcW w:w="8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0E4AA4"/>
        </w:tc>
      </w:tr>
      <w:tr w:rsidR="000E4AA4" w:rsidRPr="00B86B5C">
        <w:trPr>
          <w:trHeight w:hRule="exact" w:val="586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E4AA4" w:rsidRDefault="00A62508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ungeschützte</w:t>
            </w:r>
            <w:proofErr w:type="spellEnd"/>
          </w:p>
          <w:p w:rsidR="000E4AA4" w:rsidRDefault="00A62508">
            <w:pPr>
              <w:spacing w:before="1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Maschinenteile</w:t>
            </w:r>
            <w:proofErr w:type="spellEnd"/>
          </w:p>
        </w:tc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64" w:lineRule="auto"/>
              <w:ind w:left="276" w:right="374" w:hanging="221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trennende</w:t>
            </w:r>
            <w:r w:rsidRPr="00C92F5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Schutzeinrichtungen</w:t>
            </w:r>
            <w:r w:rsidRPr="00C92F51">
              <w:rPr>
                <w:rFonts w:ascii="Times New Roman" w:eastAsia="Times New Roman" w:hAnsi="Times New Roman" w:cs="Times New Roman"/>
                <w:spacing w:val="-18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zwischen</w:t>
            </w:r>
            <w:r w:rsidRPr="00C92F51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Gefahrstelle</w:t>
            </w:r>
            <w:r w:rsidRPr="00C92F5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und den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bewegten</w:t>
            </w:r>
            <w:r w:rsidRPr="00C92F51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Teilen</w:t>
            </w:r>
            <w:r w:rsidRPr="00C92F51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Maschinen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zu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öffnende</w:t>
            </w:r>
            <w:r w:rsidRPr="00C92F51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Teile</w:t>
            </w:r>
            <w:r w:rsidRPr="00C92F5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an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Maschinen</w:t>
            </w:r>
            <w:r w:rsidRPr="00C92F5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gegen</w:t>
            </w:r>
            <w:r w:rsidRPr="00C92F5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Zufallen</w:t>
            </w:r>
            <w:r w:rsidRPr="00C92F5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sichern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Sicherung</w:t>
            </w:r>
            <w:r w:rsidRPr="00C92F5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der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Gefahrenstellen</w:t>
            </w:r>
            <w:r w:rsidRPr="00C92F51">
              <w:rPr>
                <w:rFonts w:ascii="Times New Roman" w:eastAsia="Times New Roman" w:hAnsi="Times New Roman" w:cs="Times New Roman"/>
                <w:spacing w:val="-14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an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Maschinen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578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64" w:lineRule="auto"/>
              <w:ind w:left="276" w:right="599" w:hanging="221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größt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ögliche</w:t>
            </w:r>
            <w:r w:rsidRPr="00C92F51">
              <w:rPr>
                <w:rFonts w:ascii="Times New Roman" w:eastAsia="Times New Roman" w:hAnsi="Times New Roman" w:cs="Times New Roman"/>
                <w:spacing w:val="-1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Abdeckung</w:t>
            </w:r>
            <w:r w:rsidRPr="00C92F5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Wellen,</w:t>
            </w:r>
            <w:r w:rsidRPr="00C92F5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Messern,</w:t>
            </w:r>
            <w:r w:rsidRPr="00C92F51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Säge- blättern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Drehzahleinstellung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regulierbar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 w:rsidRPr="00B86B5C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Anpassung</w:t>
            </w:r>
            <w:r w:rsidRPr="00C92F5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des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Sägeblattes</w:t>
            </w:r>
            <w:r w:rsidRPr="00C92F5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an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den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Werkstoff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311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38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Einstellung</w:t>
            </w:r>
            <w:r w:rsidRPr="00C92F5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des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Spaltkeils</w:t>
            </w:r>
            <w:r w:rsidRPr="00C92F5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(Kreissäge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aschine</w:t>
            </w:r>
            <w:r w:rsidRPr="00C92F51">
              <w:rPr>
                <w:rFonts w:ascii="Times New Roman" w:eastAsia="Times New Roman" w:hAnsi="Times New Roman" w:cs="Times New Roman"/>
                <w:spacing w:val="-18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>≤</w:t>
            </w:r>
            <w:r w:rsidRPr="00C92F51">
              <w:rPr>
                <w:rFonts w:ascii="Times New Roman" w:eastAsia="Times New Roman" w:hAnsi="Times New Roman" w:cs="Times New Roman"/>
                <w:spacing w:val="1"/>
                <w:lang w:val="de-DE"/>
              </w:rPr>
              <w:t>1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0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mm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</w:rPr>
              <w:t>Greiferrückschlagsicherung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Dickenhobel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Führungshilfen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für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Werkstoffvorschub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 w:rsidRPr="00B86B5C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Notausschalter</w:t>
            </w:r>
            <w:r w:rsidRPr="00C92F51">
              <w:rPr>
                <w:rFonts w:ascii="Times New Roman" w:eastAsia="Times New Roman" w:hAnsi="Times New Roman" w:cs="Times New Roman"/>
                <w:spacing w:val="-1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am</w:t>
            </w:r>
            <w:r w:rsidRPr="00C92F51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Werkstatteingang</w:t>
            </w:r>
            <w:r w:rsidRPr="00C92F51">
              <w:rPr>
                <w:rFonts w:ascii="Times New Roman" w:eastAsia="Times New Roman" w:hAnsi="Times New Roman" w:cs="Times New Roman"/>
                <w:spacing w:val="-16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an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den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Maschinen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578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Einzug-</w:t>
            </w:r>
            <w:r w:rsidRPr="00C92F5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Fangstellen:</w:t>
            </w:r>
            <w:r w:rsidRPr="00C92F5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enganliegende</w:t>
            </w:r>
            <w:r w:rsidRPr="00C92F51">
              <w:rPr>
                <w:rFonts w:ascii="Times New Roman" w:eastAsia="Times New Roman" w:hAnsi="Times New Roman" w:cs="Times New Roman"/>
                <w:spacing w:val="-1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Kleidung,</w:t>
            </w:r>
            <w:r w:rsidRPr="00C92F5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keine</w:t>
            </w:r>
          </w:p>
          <w:p w:rsidR="000E4AA4" w:rsidRPr="00C92F51" w:rsidRDefault="00A62508">
            <w:pPr>
              <w:spacing w:before="25" w:after="0" w:line="240" w:lineRule="auto"/>
              <w:ind w:left="331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lang w:val="de-DE"/>
              </w:rPr>
              <w:t>Handschuhe</w:t>
            </w:r>
            <w:r w:rsidRPr="00C92F5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tragen,</w:t>
            </w:r>
            <w:r w:rsidRPr="00C92F51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lange</w:t>
            </w:r>
            <w:r w:rsidRPr="00C92F5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Haare</w:t>
            </w:r>
            <w:r w:rsidRPr="00C92F5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sichern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Kennzeichnung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Gefahrenbereiche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>
        <w:trPr>
          <w:trHeight w:hRule="exact" w:val="300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0E4AA4" w:rsidRDefault="00A62508">
            <w:pPr>
              <w:spacing w:before="23" w:after="0" w:line="284" w:lineRule="auto"/>
              <w:ind w:left="55" w:right="19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bewegte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Transport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ittel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bewegte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Arbeits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ittel</w:t>
            </w:r>
            <w:proofErr w:type="spellEnd"/>
          </w:p>
          <w:p w:rsidR="000E4AA4" w:rsidRDefault="00A62508">
            <w:pPr>
              <w:spacing w:after="0" w:line="266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Verkehrswege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freihalten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 w:rsidRPr="00B86B5C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Aktionsradius</w:t>
            </w:r>
            <w:r w:rsidRPr="00C92F51">
              <w:rPr>
                <w:rFonts w:ascii="Times New Roman" w:eastAsia="Times New Roman" w:hAnsi="Times New Roman" w:cs="Times New Roman"/>
                <w:spacing w:val="-12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kennzeichnen</w:t>
            </w:r>
            <w:r w:rsidRPr="00C92F51">
              <w:rPr>
                <w:rFonts w:ascii="Times New Roman" w:eastAsia="Times New Roman" w:hAnsi="Times New Roman" w:cs="Times New Roman"/>
                <w:spacing w:val="-12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beachten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30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>
        <w:trPr>
          <w:trHeight w:hRule="exact" w:val="300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0E4AA4" w:rsidRDefault="00A62508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unkontrolliert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bewegte</w:t>
            </w:r>
            <w:proofErr w:type="spellEnd"/>
          </w:p>
          <w:p w:rsidR="000E4AA4" w:rsidRDefault="00A62508">
            <w:pPr>
              <w:spacing w:before="4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Teile</w:t>
            </w:r>
            <w:proofErr w:type="spellEnd"/>
          </w:p>
          <w:p w:rsidR="000E4AA4" w:rsidRDefault="00A62508">
            <w:pPr>
              <w:spacing w:after="0" w:line="311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Abschir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ungen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 w:rsidRPr="00B86B5C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besondere</w:t>
            </w:r>
            <w:r w:rsidRPr="00C92F5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Vorsicht</w:t>
            </w:r>
            <w:r w:rsidRPr="00C92F51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Auf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erksa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keit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>
        <w:trPr>
          <w:trHeight w:hRule="exact" w:val="30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Schutzbrille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 w:rsidRPr="00B86B5C">
        <w:trPr>
          <w:trHeight w:hRule="exact" w:val="300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0E4AA4" w:rsidRDefault="00A62508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Teile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gefährlichen</w:t>
            </w:r>
            <w:proofErr w:type="spellEnd"/>
          </w:p>
          <w:p w:rsidR="000E4AA4" w:rsidRDefault="00A62508">
            <w:pPr>
              <w:spacing w:before="4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Oberflächen</w:t>
            </w:r>
            <w:proofErr w:type="spellEnd"/>
          </w:p>
          <w:p w:rsidR="000E4AA4" w:rsidRDefault="00A62508">
            <w:pPr>
              <w:spacing w:after="0" w:line="307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enganliegende</w:t>
            </w:r>
            <w:r w:rsidRPr="00C92F51">
              <w:rPr>
                <w:rFonts w:ascii="Times New Roman" w:eastAsia="Times New Roman" w:hAnsi="Times New Roman" w:cs="Times New Roman"/>
                <w:spacing w:val="-1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Kleidung</w:t>
            </w:r>
            <w:r w:rsidRPr="00C92F51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bei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zerspanender</w:t>
            </w:r>
            <w:r w:rsidRPr="00C92F51">
              <w:rPr>
                <w:rFonts w:ascii="Times New Roman" w:eastAsia="Times New Roman" w:hAnsi="Times New Roman" w:cs="Times New Roman"/>
                <w:spacing w:val="-12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Holzbearbeitung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307"/>
        </w:trPr>
        <w:tc>
          <w:tcPr>
            <w:tcW w:w="2552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300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0E4AA4" w:rsidRDefault="00A62508">
            <w:pPr>
              <w:spacing w:before="23" w:after="0" w:line="284" w:lineRule="auto"/>
              <w:ind w:left="55" w:right="9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herabfallende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stürzende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Gegenstände</w:t>
            </w:r>
            <w:proofErr w:type="spellEnd"/>
          </w:p>
          <w:p w:rsidR="000E4AA4" w:rsidRDefault="00A62508">
            <w:pPr>
              <w:spacing w:after="0" w:line="266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gesicherte</w:t>
            </w:r>
            <w:r w:rsidRPr="00C92F5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Lagerung</w:t>
            </w:r>
            <w:r w:rsidRPr="00C92F51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Holz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Bereiche</w:t>
            </w:r>
            <w:r w:rsidRPr="00C92F51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sichern</w:t>
            </w:r>
            <w:r w:rsidRPr="00C92F51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(</w:t>
            </w:r>
            <w:proofErr w:type="spellStart"/>
            <w:r w:rsidRPr="00C92F51">
              <w:rPr>
                <w:rFonts w:ascii="Times New Roman" w:eastAsia="Times New Roman" w:hAnsi="Times New Roman" w:cs="Times New Roman"/>
                <w:lang w:val="de-DE"/>
              </w:rPr>
              <w:t>abschranken</w:t>
            </w:r>
            <w:proofErr w:type="spellEnd"/>
            <w:r w:rsidRPr="00C92F51">
              <w:rPr>
                <w:rFonts w:ascii="Times New Roman" w:eastAsia="Times New Roman" w:hAnsi="Times New Roman" w:cs="Times New Roman"/>
                <w:lang w:val="de-DE"/>
              </w:rPr>
              <w:t>,</w:t>
            </w:r>
            <w:r w:rsidRPr="00C92F51">
              <w:rPr>
                <w:rFonts w:ascii="Times New Roman" w:eastAsia="Times New Roman" w:hAnsi="Times New Roman" w:cs="Times New Roman"/>
                <w:spacing w:val="-12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kennzeichnen)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30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298"/>
        </w:trPr>
        <w:tc>
          <w:tcPr>
            <w:tcW w:w="2552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</w:tbl>
    <w:p w:rsidR="000E4AA4" w:rsidRPr="00C92F51" w:rsidRDefault="000E4AA4">
      <w:pPr>
        <w:spacing w:after="0"/>
        <w:rPr>
          <w:lang w:val="de-DE"/>
        </w:rPr>
        <w:sectPr w:rsidR="000E4AA4" w:rsidRPr="00C92F51">
          <w:footerReference w:type="default" r:id="rId6"/>
          <w:pgSz w:w="11920" w:h="16840"/>
          <w:pgMar w:top="520" w:right="180" w:bottom="740" w:left="800" w:header="0" w:footer="545" w:gutter="0"/>
          <w:pgNumType w:start="2"/>
          <w:cols w:space="720"/>
        </w:sectPr>
      </w:pPr>
    </w:p>
    <w:p w:rsidR="000E4AA4" w:rsidRPr="00C92F51" w:rsidRDefault="000E4AA4">
      <w:pPr>
        <w:spacing w:before="3" w:after="0" w:line="80" w:lineRule="exact"/>
        <w:rPr>
          <w:sz w:val="8"/>
          <w:szCs w:val="8"/>
          <w:lang w:val="de-DE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5897"/>
        <w:gridCol w:w="566"/>
        <w:gridCol w:w="568"/>
        <w:gridCol w:w="835"/>
      </w:tblGrid>
      <w:tr w:rsidR="000E4AA4" w:rsidRPr="00B86B5C">
        <w:trPr>
          <w:trHeight w:hRule="exact" w:val="300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0E4AA4" w:rsidRDefault="00A62508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Druckbehälter</w:t>
            </w:r>
            <w:proofErr w:type="spellEnd"/>
          </w:p>
          <w:p w:rsidR="000E4AA4" w:rsidRDefault="00A62508">
            <w:pPr>
              <w:spacing w:after="0" w:line="311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regel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äßige</w:t>
            </w:r>
            <w:r w:rsidRPr="00C92F5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Prüfung</w:t>
            </w:r>
            <w:r w:rsidRPr="00C92F5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g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>e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äß</w:t>
            </w:r>
            <w:r w:rsidRPr="00C92F51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Druckbehälterverordnung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306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301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>
        <w:trPr>
          <w:trHeight w:hRule="exact" w:val="293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sikalische</w:t>
            </w:r>
            <w:proofErr w:type="spellEnd"/>
          </w:p>
          <w:p w:rsidR="000E4AA4" w:rsidRDefault="00A62508">
            <w:pPr>
              <w:spacing w:before="25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Gefährdungen</w:t>
            </w:r>
            <w:proofErr w:type="spellEnd"/>
          </w:p>
        </w:tc>
        <w:tc>
          <w:tcPr>
            <w:tcW w:w="58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Pr="00C92F51" w:rsidRDefault="00A62508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lang w:val="de-DE"/>
              </w:rPr>
              <w:t>Maßnah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en:</w:t>
            </w:r>
          </w:p>
          <w:p w:rsidR="000E4AA4" w:rsidRPr="00C92F51" w:rsidRDefault="00A62508">
            <w:pPr>
              <w:tabs>
                <w:tab w:val="left" w:pos="1980"/>
                <w:tab w:val="left" w:pos="3900"/>
              </w:tabs>
              <w:spacing w:before="30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technisch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organisatorisch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personenbezogen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3"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erfüllt</w:t>
            </w:r>
            <w:proofErr w:type="spellEnd"/>
          </w:p>
        </w:tc>
        <w:tc>
          <w:tcPr>
            <w:tcW w:w="8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3" w:after="0" w:line="240" w:lineRule="auto"/>
              <w:ind w:left="9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entfällt</w:t>
            </w:r>
            <w:proofErr w:type="spellEnd"/>
          </w:p>
        </w:tc>
      </w:tr>
      <w:tr w:rsidR="000E4AA4">
        <w:trPr>
          <w:trHeight w:hRule="exact" w:val="298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0E4AA4"/>
        </w:tc>
        <w:tc>
          <w:tcPr>
            <w:tcW w:w="58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0E4AA4"/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4" w:after="0" w:line="240" w:lineRule="auto"/>
              <w:ind w:left="152" w:right="1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ja</w:t>
            </w:r>
          </w:p>
        </w:tc>
        <w:tc>
          <w:tcPr>
            <w:tcW w:w="5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4" w:after="0" w:line="240" w:lineRule="auto"/>
              <w:ind w:left="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nein</w:t>
            </w:r>
          </w:p>
        </w:tc>
        <w:tc>
          <w:tcPr>
            <w:tcW w:w="8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0E4AA4"/>
        </w:tc>
      </w:tr>
      <w:tr w:rsidR="000E4AA4">
        <w:trPr>
          <w:trHeight w:hRule="exact" w:val="307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E4AA4" w:rsidRDefault="00A62508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Lärm</w:t>
            </w:r>
            <w:proofErr w:type="spellEnd"/>
          </w:p>
          <w:p w:rsidR="000E4AA4" w:rsidRDefault="00A62508">
            <w:pPr>
              <w:spacing w:after="0" w:line="311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Kapselung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Geräten</w:t>
            </w:r>
            <w:proofErr w:type="spellEnd"/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>
        <w:trPr>
          <w:trHeight w:hRule="exact" w:val="30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Kennzeichnung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Lär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bereichen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Gehörschutz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>
        <w:trPr>
          <w:trHeight w:hRule="exact" w:val="57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Vorsorgeuntersuchungen</w:t>
            </w:r>
            <w:r w:rsidRPr="00C92F51">
              <w:rPr>
                <w:rFonts w:ascii="Times New Roman" w:eastAsia="Times New Roman" w:hAnsi="Times New Roman" w:cs="Times New Roman"/>
                <w:spacing w:val="-22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für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Mitarbeiter</w:t>
            </w:r>
            <w:r w:rsidRPr="00C92F5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in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ausgewiesenen</w:t>
            </w:r>
          </w:p>
          <w:p w:rsidR="000E4AA4" w:rsidRDefault="00A62508">
            <w:pPr>
              <w:spacing w:before="25" w:after="0" w:line="240" w:lineRule="auto"/>
              <w:ind w:left="331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Lär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bereichen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>
        <w:trPr>
          <w:trHeight w:hRule="exact" w:val="301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>
        <w:trPr>
          <w:trHeight w:hRule="exact" w:val="293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sische</w:t>
            </w:r>
            <w:proofErr w:type="spellEnd"/>
          </w:p>
          <w:p w:rsidR="000E4AA4" w:rsidRDefault="00A62508">
            <w:pPr>
              <w:spacing w:before="25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Gefährdungen</w:t>
            </w:r>
            <w:proofErr w:type="spellEnd"/>
          </w:p>
        </w:tc>
        <w:tc>
          <w:tcPr>
            <w:tcW w:w="58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Pr="00C92F51" w:rsidRDefault="00A62508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lang w:val="de-DE"/>
              </w:rPr>
              <w:t>Maßnah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en:</w:t>
            </w:r>
          </w:p>
          <w:p w:rsidR="000E4AA4" w:rsidRPr="00C92F51" w:rsidRDefault="00A62508">
            <w:pPr>
              <w:tabs>
                <w:tab w:val="left" w:pos="1980"/>
                <w:tab w:val="left" w:pos="3900"/>
              </w:tabs>
              <w:spacing w:before="30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technisch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organisatorisch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personenbezogen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3"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erfüllt</w:t>
            </w:r>
            <w:proofErr w:type="spellEnd"/>
          </w:p>
        </w:tc>
        <w:tc>
          <w:tcPr>
            <w:tcW w:w="8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3" w:after="0" w:line="240" w:lineRule="auto"/>
              <w:ind w:left="9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entfällt</w:t>
            </w:r>
            <w:proofErr w:type="spellEnd"/>
          </w:p>
        </w:tc>
      </w:tr>
      <w:tr w:rsidR="000E4AA4">
        <w:trPr>
          <w:trHeight w:hRule="exact" w:val="298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0E4AA4"/>
        </w:tc>
        <w:tc>
          <w:tcPr>
            <w:tcW w:w="58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0E4AA4"/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4" w:after="0" w:line="240" w:lineRule="auto"/>
              <w:ind w:left="152" w:right="1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ja</w:t>
            </w:r>
          </w:p>
        </w:tc>
        <w:tc>
          <w:tcPr>
            <w:tcW w:w="5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4" w:after="0" w:line="240" w:lineRule="auto"/>
              <w:ind w:left="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nein</w:t>
            </w:r>
          </w:p>
        </w:tc>
        <w:tc>
          <w:tcPr>
            <w:tcW w:w="8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0E4AA4"/>
        </w:tc>
      </w:tr>
      <w:tr w:rsidR="000E4AA4" w:rsidRPr="00B86B5C">
        <w:trPr>
          <w:trHeight w:hRule="exact" w:val="307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E4AA4" w:rsidRDefault="00A62508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schwere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ische</w:t>
            </w:r>
            <w:proofErr w:type="spellEnd"/>
          </w:p>
          <w:p w:rsidR="000E4AA4" w:rsidRDefault="00A62508">
            <w:pPr>
              <w:spacing w:before="4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Arbeit</w:t>
            </w:r>
            <w:proofErr w:type="spellEnd"/>
          </w:p>
          <w:p w:rsidR="000E4AA4" w:rsidRDefault="00A62508">
            <w:pPr>
              <w:spacing w:after="0" w:line="307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Hebeeinrichtungen</w:t>
            </w:r>
            <w:r w:rsidRPr="00C92F51">
              <w:rPr>
                <w:rFonts w:ascii="Times New Roman" w:eastAsia="Times New Roman" w:hAnsi="Times New Roman" w:cs="Times New Roman"/>
                <w:spacing w:val="-17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zur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Handhabung</w:t>
            </w:r>
            <w:r w:rsidRPr="00C92F5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schwerer</w:t>
            </w:r>
            <w:r w:rsidRPr="00C92F51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Lasten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313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>
        <w:trPr>
          <w:trHeight w:hRule="exact" w:val="293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Sonstige</w:t>
            </w:r>
            <w:proofErr w:type="spellEnd"/>
          </w:p>
          <w:p w:rsidR="000E4AA4" w:rsidRDefault="00A62508">
            <w:pPr>
              <w:spacing w:before="25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Gefährdungen</w:t>
            </w:r>
            <w:proofErr w:type="spellEnd"/>
          </w:p>
        </w:tc>
        <w:tc>
          <w:tcPr>
            <w:tcW w:w="58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Pr="00C92F51" w:rsidRDefault="00A62508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lang w:val="de-DE"/>
              </w:rPr>
              <w:t>Maßnah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en:</w:t>
            </w:r>
          </w:p>
          <w:p w:rsidR="000E4AA4" w:rsidRPr="00C92F51" w:rsidRDefault="00A62508">
            <w:pPr>
              <w:tabs>
                <w:tab w:val="left" w:pos="1980"/>
                <w:tab w:val="left" w:pos="3900"/>
              </w:tabs>
              <w:spacing w:before="30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technisch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organisatorisch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personenbezogen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3"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erfüllt</w:t>
            </w:r>
            <w:proofErr w:type="spellEnd"/>
          </w:p>
        </w:tc>
        <w:tc>
          <w:tcPr>
            <w:tcW w:w="8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3" w:after="0" w:line="240" w:lineRule="auto"/>
              <w:ind w:left="9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entfällt</w:t>
            </w:r>
            <w:proofErr w:type="spellEnd"/>
          </w:p>
        </w:tc>
      </w:tr>
      <w:tr w:rsidR="000E4AA4">
        <w:trPr>
          <w:trHeight w:hRule="exact" w:val="298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0E4AA4"/>
        </w:tc>
        <w:tc>
          <w:tcPr>
            <w:tcW w:w="58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0E4AA4"/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4" w:after="0" w:line="240" w:lineRule="auto"/>
              <w:ind w:left="152" w:right="1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ja</w:t>
            </w:r>
          </w:p>
        </w:tc>
        <w:tc>
          <w:tcPr>
            <w:tcW w:w="5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4" w:after="0" w:line="240" w:lineRule="auto"/>
              <w:ind w:left="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nein</w:t>
            </w:r>
          </w:p>
        </w:tc>
        <w:tc>
          <w:tcPr>
            <w:tcW w:w="8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0E4AA4"/>
        </w:tc>
      </w:tr>
      <w:tr w:rsidR="000E4AA4" w:rsidRPr="00B86B5C">
        <w:trPr>
          <w:trHeight w:hRule="exact" w:val="307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E4AA4" w:rsidRDefault="00A62508">
            <w:pPr>
              <w:spacing w:before="23" w:after="0" w:line="284" w:lineRule="auto"/>
              <w:ind w:left="55" w:right="108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Sturz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Absturz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Ausrutschen</w:t>
            </w:r>
            <w:proofErr w:type="spellEnd"/>
          </w:p>
          <w:p w:rsidR="000E4AA4" w:rsidRDefault="00A62508">
            <w:pPr>
              <w:spacing w:after="0" w:line="251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7"/>
                <w:position w:val="-1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Reinigung</w:t>
            </w:r>
            <w:r w:rsidRPr="00C92F5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Arbeitsflächen</w:t>
            </w:r>
            <w:r w:rsidRPr="00C92F51">
              <w:rPr>
                <w:rFonts w:ascii="Times New Roman" w:eastAsia="Times New Roman" w:hAnsi="Times New Roman" w:cs="Times New Roman"/>
                <w:spacing w:val="-1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Fußboden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regel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äßige</w:t>
            </w:r>
            <w:r w:rsidRPr="00C92F51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Prüfung</w:t>
            </w:r>
            <w:r w:rsidRPr="00C92F5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Leitern</w:t>
            </w:r>
            <w:r w:rsidRPr="00C92F51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Tritten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>
        <w:trPr>
          <w:trHeight w:hRule="exact" w:val="300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0E4AA4" w:rsidRDefault="00A62508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Beleuchtung</w:t>
            </w:r>
            <w:proofErr w:type="spellEnd"/>
          </w:p>
          <w:p w:rsidR="000E4AA4" w:rsidRDefault="00A62508">
            <w:pPr>
              <w:spacing w:after="0" w:line="297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7"/>
                <w:position w:val="-2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8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Staubgeschützte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Beleuchtung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 w:rsidRPr="00B86B5C">
        <w:trPr>
          <w:trHeight w:hRule="exact" w:val="584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0E4AA4" w:rsidRDefault="00A62508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ergono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ische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Gestaltung</w:t>
            </w:r>
            <w:proofErr w:type="spellEnd"/>
          </w:p>
          <w:p w:rsidR="000E4AA4" w:rsidRDefault="00A62508">
            <w:pPr>
              <w:spacing w:after="0" w:line="290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lang w:val="de-DE"/>
              </w:rPr>
              <w:t>Einrichtung</w:t>
            </w:r>
            <w:r w:rsidRPr="00C92F5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w w:val="99"/>
                <w:lang w:val="de-DE"/>
              </w:rPr>
              <w:t>Bildschir</w:t>
            </w:r>
            <w:r w:rsidRPr="00C92F51">
              <w:rPr>
                <w:rFonts w:ascii="Times New Roman" w:eastAsia="Times New Roman" w:hAnsi="Times New Roman" w:cs="Times New Roman"/>
                <w:spacing w:val="-2"/>
                <w:w w:val="99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w w:val="99"/>
                <w:lang w:val="de-DE"/>
              </w:rPr>
              <w:t>arbeitsplätzen,</w:t>
            </w:r>
            <w:r w:rsidRPr="00C92F51">
              <w:rPr>
                <w:rFonts w:ascii="Times New Roman" w:eastAsia="Times New Roman" w:hAnsi="Times New Roman" w:cs="Times New Roman"/>
                <w:spacing w:val="1"/>
                <w:w w:val="99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siehe</w:t>
            </w:r>
            <w:r w:rsidRPr="00C92F5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Bogen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6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3.2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586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0E4AA4" w:rsidRDefault="00A62508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Hautgefährdung</w:t>
            </w:r>
            <w:proofErr w:type="spellEnd"/>
          </w:p>
          <w:p w:rsidR="000E4AA4" w:rsidRDefault="00A62508">
            <w:pPr>
              <w:spacing w:after="0" w:line="290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64" w:lineRule="auto"/>
              <w:ind w:left="331" w:right="1423" w:hanging="276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Hautschutzplan:</w:t>
            </w:r>
            <w:r w:rsidRPr="00C92F51">
              <w:rPr>
                <w:rFonts w:ascii="Times New Roman" w:eastAsia="Times New Roman" w:hAnsi="Times New Roman" w:cs="Times New Roman"/>
                <w:spacing w:val="-14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geeignetes</w:t>
            </w:r>
            <w:r w:rsidRPr="00C92F5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Hautschutz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ittel, Hautreinigungs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ittel,</w:t>
            </w:r>
            <w:r w:rsidRPr="00C92F51">
              <w:rPr>
                <w:rFonts w:ascii="Times New Roman" w:eastAsia="Times New Roman" w:hAnsi="Times New Roman" w:cs="Times New Roman"/>
                <w:spacing w:val="-19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Hautpflege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ittel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301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35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</w:tbl>
    <w:p w:rsidR="000E4AA4" w:rsidRPr="00C92F51" w:rsidRDefault="000E4AA4">
      <w:pPr>
        <w:spacing w:before="1" w:after="0" w:line="260" w:lineRule="exact"/>
        <w:rPr>
          <w:sz w:val="26"/>
          <w:szCs w:val="26"/>
          <w:lang w:val="de-DE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5670"/>
        <w:gridCol w:w="412"/>
        <w:gridCol w:w="440"/>
        <w:gridCol w:w="848"/>
      </w:tblGrid>
      <w:tr w:rsidR="000E4AA4">
        <w:trPr>
          <w:trHeight w:hRule="exact" w:val="851"/>
        </w:trPr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A62508">
            <w:pPr>
              <w:spacing w:before="23" w:after="0" w:line="252" w:lineRule="auto"/>
              <w:ind w:left="54" w:right="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vorbeugender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Brandschutz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Notfallorganisation</w:t>
            </w:r>
            <w:proofErr w:type="spellEnd"/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Pr="00C92F51" w:rsidRDefault="00A62508">
            <w:pPr>
              <w:spacing w:before="23" w:after="0" w:line="240" w:lineRule="auto"/>
              <w:ind w:left="54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lang w:val="de-DE"/>
              </w:rPr>
              <w:t>Maßnah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en:</w:t>
            </w:r>
          </w:p>
          <w:p w:rsidR="000E4AA4" w:rsidRPr="00C92F51" w:rsidRDefault="00A62508">
            <w:pPr>
              <w:tabs>
                <w:tab w:val="left" w:pos="1580"/>
              </w:tabs>
              <w:spacing w:before="30" w:after="0" w:line="240" w:lineRule="auto"/>
              <w:ind w:left="109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technisch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 xml:space="preserve">-  organisatorisch </w:t>
            </w:r>
            <w:r w:rsidRPr="00C92F51">
              <w:rPr>
                <w:rFonts w:ascii="Times New Roman" w:eastAsia="Times New Roman" w:hAnsi="Times New Roman" w:cs="Times New Roman"/>
                <w:spacing w:val="42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personenbezogen</w:t>
            </w:r>
          </w:p>
        </w:tc>
        <w:tc>
          <w:tcPr>
            <w:tcW w:w="8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Pr="00C92F51" w:rsidRDefault="000E4AA4">
            <w:pPr>
              <w:spacing w:before="1" w:after="0" w:line="100" w:lineRule="exact"/>
              <w:rPr>
                <w:sz w:val="10"/>
                <w:szCs w:val="10"/>
                <w:lang w:val="de-DE"/>
              </w:rPr>
            </w:pPr>
          </w:p>
          <w:p w:rsidR="000E4AA4" w:rsidRPr="00C92F51" w:rsidRDefault="000E4AA4">
            <w:pPr>
              <w:spacing w:after="0" w:line="200" w:lineRule="exact"/>
              <w:rPr>
                <w:sz w:val="20"/>
                <w:szCs w:val="20"/>
                <w:lang w:val="de-DE"/>
              </w:rPr>
            </w:pPr>
          </w:p>
          <w:p w:rsidR="000E4AA4" w:rsidRDefault="00A62508">
            <w:pPr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erfüllt</w:t>
            </w:r>
            <w:proofErr w:type="spellEnd"/>
          </w:p>
          <w:p w:rsidR="000E4AA4" w:rsidRDefault="00A62508">
            <w:pPr>
              <w:spacing w:before="3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ja....nein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0E4AA4" w:rsidRDefault="000E4AA4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E4AA4" w:rsidRDefault="000E4AA4">
            <w:pPr>
              <w:spacing w:after="0" w:line="200" w:lineRule="exact"/>
              <w:rPr>
                <w:sz w:val="20"/>
                <w:szCs w:val="20"/>
              </w:rPr>
            </w:pPr>
          </w:p>
          <w:p w:rsidR="000E4AA4" w:rsidRDefault="00A62508">
            <w:pPr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entfällt</w:t>
            </w:r>
            <w:proofErr w:type="spellEnd"/>
          </w:p>
        </w:tc>
      </w:tr>
      <w:tr w:rsidR="000E4AA4">
        <w:trPr>
          <w:trHeight w:hRule="exact" w:val="307"/>
        </w:trPr>
        <w:tc>
          <w:tcPr>
            <w:tcW w:w="191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E4AA4" w:rsidRDefault="00A62508">
            <w:pPr>
              <w:spacing w:before="23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Alar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ierung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</w:t>
            </w:r>
            <w:proofErr w:type="spellEnd"/>
          </w:p>
          <w:p w:rsidR="000E4AA4" w:rsidRDefault="00A62508">
            <w:pPr>
              <w:spacing w:before="1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Brandfall</w:t>
            </w:r>
            <w:proofErr w:type="spellEnd"/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A62508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interner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Alar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lan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erstellt</w:t>
            </w:r>
            <w:proofErr w:type="spellEnd"/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>
        <w:trPr>
          <w:trHeight w:hRule="exact" w:val="300"/>
        </w:trPr>
        <w:tc>
          <w:tcPr>
            <w:tcW w:w="19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A62508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Brandschutzordnungen</w:t>
            </w:r>
            <w:proofErr w:type="spellEnd"/>
            <w:r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ausgehängt</w:t>
            </w:r>
            <w:proofErr w:type="spellEnd"/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84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>
        <w:trPr>
          <w:trHeight w:hRule="exact" w:val="300"/>
        </w:trPr>
        <w:tc>
          <w:tcPr>
            <w:tcW w:w="1913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A62508">
            <w:pPr>
              <w:spacing w:before="28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Telefonaufkleber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vorhanden</w:t>
            </w:r>
            <w:proofErr w:type="spellEnd"/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84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>
        <w:trPr>
          <w:trHeight w:hRule="exact" w:val="300"/>
        </w:trPr>
        <w:tc>
          <w:tcPr>
            <w:tcW w:w="1913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0E4AA4" w:rsidRDefault="00A62508">
            <w:pPr>
              <w:spacing w:before="23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Fluchtwege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A62508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Fluchtwegbeschilderung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vorhanden</w:t>
            </w:r>
            <w:proofErr w:type="spellEnd"/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84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 w:rsidRPr="00B86B5C">
        <w:trPr>
          <w:trHeight w:hRule="exact" w:val="300"/>
        </w:trPr>
        <w:tc>
          <w:tcPr>
            <w:tcW w:w="19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C92F51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Flucht-</w:t>
            </w:r>
            <w:r w:rsidRPr="00C92F51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Rettungsplan</w:t>
            </w:r>
            <w:r w:rsidRPr="00C92F51">
              <w:rPr>
                <w:rFonts w:ascii="Times New Roman" w:eastAsia="Times New Roman" w:hAnsi="Times New Roman" w:cs="Times New Roman"/>
                <w:spacing w:val="-12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vorhanden</w:t>
            </w:r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4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306"/>
        </w:trPr>
        <w:tc>
          <w:tcPr>
            <w:tcW w:w="191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Unterweisung</w:t>
            </w:r>
            <w:r w:rsidRPr="00C92F51">
              <w:rPr>
                <w:rFonts w:ascii="Times New Roman" w:eastAsia="Times New Roman" w:hAnsi="Times New Roman" w:cs="Times New Roman"/>
                <w:spacing w:val="-12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zum</w:t>
            </w:r>
            <w:r w:rsidRPr="00C92F51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Verhalten</w:t>
            </w:r>
            <w:r w:rsidRPr="00C92F5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im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Brandfall</w:t>
            </w:r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84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</w:tbl>
    <w:p w:rsidR="000E4AA4" w:rsidRPr="00C92F51" w:rsidRDefault="000E4AA4">
      <w:pPr>
        <w:spacing w:after="0"/>
        <w:rPr>
          <w:lang w:val="de-DE"/>
        </w:rPr>
        <w:sectPr w:rsidR="000E4AA4" w:rsidRPr="00C92F51">
          <w:pgSz w:w="11920" w:h="16840"/>
          <w:pgMar w:top="520" w:right="180" w:bottom="740" w:left="800" w:header="0" w:footer="545" w:gutter="0"/>
          <w:cols w:space="720"/>
        </w:sectPr>
      </w:pPr>
    </w:p>
    <w:p w:rsidR="000E4AA4" w:rsidRPr="00C92F51" w:rsidRDefault="000E4AA4">
      <w:pPr>
        <w:spacing w:before="1" w:after="0" w:line="90" w:lineRule="exact"/>
        <w:rPr>
          <w:sz w:val="9"/>
          <w:szCs w:val="9"/>
          <w:lang w:val="de-DE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5670"/>
        <w:gridCol w:w="412"/>
        <w:gridCol w:w="440"/>
        <w:gridCol w:w="752"/>
      </w:tblGrid>
      <w:tr w:rsidR="000E4AA4">
        <w:trPr>
          <w:trHeight w:hRule="exact" w:val="307"/>
        </w:trPr>
        <w:tc>
          <w:tcPr>
            <w:tcW w:w="191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E4AA4" w:rsidRDefault="00A62508">
            <w:pPr>
              <w:spacing w:before="23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Brandbekä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fung</w:t>
            </w:r>
            <w:proofErr w:type="spellEnd"/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A62508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  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Löschübungen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teilgeno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75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>
        <w:trPr>
          <w:trHeight w:hRule="exact" w:val="295"/>
        </w:trPr>
        <w:tc>
          <w:tcPr>
            <w:tcW w:w="1913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  <w:tc>
          <w:tcPr>
            <w:tcW w:w="75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Default="000E4AA4"/>
        </w:tc>
      </w:tr>
      <w:tr w:rsidR="000E4AA4" w:rsidRPr="00B86B5C">
        <w:trPr>
          <w:trHeight w:hRule="exact" w:val="578"/>
        </w:trPr>
        <w:tc>
          <w:tcPr>
            <w:tcW w:w="1913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0E4AA4" w:rsidRDefault="00A62508">
            <w:pPr>
              <w:spacing w:before="23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Ersthelfer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Ersthelfer</w:t>
            </w:r>
            <w:r w:rsidRPr="00C92F5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ausgebildet</w:t>
            </w:r>
            <w:r w:rsidRPr="00C92F51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bekannt</w:t>
            </w:r>
            <w:r w:rsidRPr="00C92F51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ge</w:t>
            </w:r>
            <w:r w:rsidRPr="00C92F51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acht</w:t>
            </w:r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75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300"/>
        </w:trPr>
        <w:tc>
          <w:tcPr>
            <w:tcW w:w="19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A62508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C92F51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C92F51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Erste-Hilfe-Material</w:t>
            </w:r>
            <w:r w:rsidRPr="00C92F51">
              <w:rPr>
                <w:rFonts w:ascii="Times New Roman" w:eastAsia="Times New Roman" w:hAnsi="Times New Roman" w:cs="Times New Roman"/>
                <w:spacing w:val="-18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vorhanden</w:t>
            </w:r>
            <w:r w:rsidRPr="00C92F51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C92F51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nicht</w:t>
            </w:r>
            <w:r w:rsidRPr="00C92F51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r w:rsidRPr="00C92F51">
              <w:rPr>
                <w:rFonts w:ascii="Times New Roman" w:eastAsia="Times New Roman" w:hAnsi="Times New Roman" w:cs="Times New Roman"/>
                <w:lang w:val="de-DE"/>
              </w:rPr>
              <w:t>überlagert</w:t>
            </w:r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75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  <w:tr w:rsidR="000E4AA4" w:rsidRPr="00B86B5C">
        <w:trPr>
          <w:trHeight w:hRule="exact" w:val="301"/>
        </w:trPr>
        <w:tc>
          <w:tcPr>
            <w:tcW w:w="191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  <w:tc>
          <w:tcPr>
            <w:tcW w:w="75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4AA4" w:rsidRPr="00C92F51" w:rsidRDefault="000E4AA4">
            <w:pPr>
              <w:rPr>
                <w:lang w:val="de-DE"/>
              </w:rPr>
            </w:pPr>
          </w:p>
        </w:tc>
      </w:tr>
    </w:tbl>
    <w:p w:rsidR="000E4AA4" w:rsidRPr="00C92F51" w:rsidRDefault="000E4AA4">
      <w:pPr>
        <w:spacing w:after="0" w:line="200" w:lineRule="exact"/>
        <w:rPr>
          <w:sz w:val="20"/>
          <w:szCs w:val="20"/>
          <w:lang w:val="de-DE"/>
        </w:rPr>
      </w:pPr>
    </w:p>
    <w:p w:rsidR="000E4AA4" w:rsidRPr="00C92F51" w:rsidRDefault="000E4AA4">
      <w:pPr>
        <w:spacing w:after="0" w:line="200" w:lineRule="exact"/>
        <w:rPr>
          <w:sz w:val="20"/>
          <w:szCs w:val="20"/>
          <w:lang w:val="de-DE"/>
        </w:rPr>
      </w:pPr>
    </w:p>
    <w:p w:rsidR="000E4AA4" w:rsidRPr="00C92F51" w:rsidRDefault="000E4AA4">
      <w:pPr>
        <w:spacing w:after="0" w:line="200" w:lineRule="exact"/>
        <w:rPr>
          <w:sz w:val="20"/>
          <w:szCs w:val="20"/>
          <w:lang w:val="de-DE"/>
        </w:rPr>
      </w:pPr>
    </w:p>
    <w:p w:rsidR="000E4AA4" w:rsidRPr="00C92F51" w:rsidRDefault="000E4AA4">
      <w:pPr>
        <w:spacing w:after="0" w:line="200" w:lineRule="exact"/>
        <w:rPr>
          <w:sz w:val="20"/>
          <w:szCs w:val="20"/>
          <w:lang w:val="de-DE"/>
        </w:rPr>
      </w:pPr>
    </w:p>
    <w:p w:rsidR="000E4AA4" w:rsidRPr="00C92F51" w:rsidRDefault="000E4AA4">
      <w:pPr>
        <w:spacing w:before="6" w:after="0" w:line="260" w:lineRule="exact"/>
        <w:rPr>
          <w:sz w:val="26"/>
          <w:szCs w:val="26"/>
          <w:lang w:val="de-DE"/>
        </w:rPr>
      </w:pPr>
    </w:p>
    <w:p w:rsidR="000E4AA4" w:rsidRPr="00C92F51" w:rsidRDefault="00A62508">
      <w:pPr>
        <w:spacing w:before="31" w:after="0" w:line="264" w:lineRule="auto"/>
        <w:ind w:left="1964" w:right="2462" w:hanging="1771"/>
        <w:rPr>
          <w:rFonts w:ascii="Times New Roman" w:eastAsia="Times New Roman" w:hAnsi="Times New Roman" w:cs="Times New Roman"/>
          <w:lang w:val="de-DE"/>
        </w:rPr>
      </w:pPr>
      <w:r w:rsidRPr="00C92F51">
        <w:rPr>
          <w:rFonts w:ascii="Times New Roman" w:eastAsia="Times New Roman" w:hAnsi="Times New Roman" w:cs="Times New Roman"/>
          <w:lang w:val="de-DE"/>
        </w:rPr>
        <w:t xml:space="preserve">Literaturhinweise: </w:t>
      </w:r>
      <w:r w:rsidRPr="00C92F51">
        <w:rPr>
          <w:rFonts w:ascii="Times New Roman" w:eastAsia="Times New Roman" w:hAnsi="Times New Roman" w:cs="Times New Roman"/>
          <w:spacing w:val="34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lang w:val="de-DE"/>
        </w:rPr>
        <w:t>GUV-Regel</w:t>
      </w:r>
      <w:r w:rsidRPr="00C92F51">
        <w:rPr>
          <w:rFonts w:ascii="Times New Roman" w:eastAsia="Times New Roman" w:hAnsi="Times New Roman" w:cs="Times New Roman"/>
          <w:spacing w:val="-11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lang w:val="de-DE"/>
        </w:rPr>
        <w:t>U</w:t>
      </w:r>
      <w:r w:rsidRPr="00C92F51">
        <w:rPr>
          <w:rFonts w:ascii="Times New Roman" w:eastAsia="Times New Roman" w:hAnsi="Times New Roman" w:cs="Times New Roman"/>
          <w:spacing w:val="-2"/>
          <w:lang w:val="de-DE"/>
        </w:rPr>
        <w:t>m</w:t>
      </w:r>
      <w:r w:rsidRPr="00C92F51">
        <w:rPr>
          <w:rFonts w:ascii="Times New Roman" w:eastAsia="Times New Roman" w:hAnsi="Times New Roman" w:cs="Times New Roman"/>
          <w:lang w:val="de-DE"/>
        </w:rPr>
        <w:t>gang</w:t>
      </w:r>
      <w:r w:rsidRPr="00C92F51">
        <w:rPr>
          <w:rFonts w:ascii="Times New Roman" w:eastAsia="Times New Roman" w:hAnsi="Times New Roman" w:cs="Times New Roman"/>
          <w:spacing w:val="-8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spacing w:val="-2"/>
          <w:lang w:val="de-DE"/>
        </w:rPr>
        <w:t>m</w:t>
      </w:r>
      <w:r w:rsidRPr="00C92F51">
        <w:rPr>
          <w:rFonts w:ascii="Times New Roman" w:eastAsia="Times New Roman" w:hAnsi="Times New Roman" w:cs="Times New Roman"/>
          <w:lang w:val="de-DE"/>
        </w:rPr>
        <w:t>it</w:t>
      </w:r>
      <w:r w:rsidRPr="00C92F51">
        <w:rPr>
          <w:rFonts w:ascii="Times New Roman" w:eastAsia="Times New Roman" w:hAnsi="Times New Roman" w:cs="Times New Roman"/>
          <w:spacing w:val="-3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lang w:val="de-DE"/>
        </w:rPr>
        <w:t>G</w:t>
      </w:r>
      <w:r w:rsidRPr="00C92F51">
        <w:rPr>
          <w:rFonts w:ascii="Times New Roman" w:eastAsia="Times New Roman" w:hAnsi="Times New Roman" w:cs="Times New Roman"/>
          <w:spacing w:val="-1"/>
          <w:lang w:val="de-DE"/>
        </w:rPr>
        <w:t>e</w:t>
      </w:r>
      <w:r w:rsidRPr="00C92F51">
        <w:rPr>
          <w:rFonts w:ascii="Times New Roman" w:eastAsia="Times New Roman" w:hAnsi="Times New Roman" w:cs="Times New Roman"/>
          <w:lang w:val="de-DE"/>
        </w:rPr>
        <w:t>fahrstoffen</w:t>
      </w:r>
      <w:r w:rsidRPr="00C92F51">
        <w:rPr>
          <w:rFonts w:ascii="Times New Roman" w:eastAsia="Times New Roman" w:hAnsi="Times New Roman" w:cs="Times New Roman"/>
          <w:spacing w:val="-12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lang w:val="de-DE"/>
        </w:rPr>
        <w:t>in</w:t>
      </w:r>
      <w:r w:rsidRPr="00C92F51">
        <w:rPr>
          <w:rFonts w:ascii="Times New Roman" w:eastAsia="Times New Roman" w:hAnsi="Times New Roman" w:cs="Times New Roman"/>
          <w:spacing w:val="-2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lang w:val="de-DE"/>
        </w:rPr>
        <w:t>Hochschulen</w:t>
      </w:r>
      <w:r w:rsidRPr="00C92F51">
        <w:rPr>
          <w:rFonts w:ascii="Times New Roman" w:eastAsia="Times New Roman" w:hAnsi="Times New Roman" w:cs="Times New Roman"/>
          <w:spacing w:val="-11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lang w:val="de-DE"/>
        </w:rPr>
        <w:t>(GUV-SR</w:t>
      </w:r>
      <w:r w:rsidRPr="00C92F51">
        <w:rPr>
          <w:rFonts w:ascii="Times New Roman" w:eastAsia="Times New Roman" w:hAnsi="Times New Roman" w:cs="Times New Roman"/>
          <w:spacing w:val="-9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lang w:val="de-DE"/>
        </w:rPr>
        <w:t>2005) Gefahrstoffverordnung,</w:t>
      </w:r>
      <w:r w:rsidRPr="00C92F51">
        <w:rPr>
          <w:rFonts w:ascii="Times New Roman" w:eastAsia="Times New Roman" w:hAnsi="Times New Roman" w:cs="Times New Roman"/>
          <w:spacing w:val="-21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lang w:val="de-DE"/>
        </w:rPr>
        <w:t>Technische</w:t>
      </w:r>
      <w:r w:rsidRPr="00C92F51">
        <w:rPr>
          <w:rFonts w:ascii="Times New Roman" w:eastAsia="Times New Roman" w:hAnsi="Times New Roman" w:cs="Times New Roman"/>
          <w:spacing w:val="-10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lang w:val="de-DE"/>
        </w:rPr>
        <w:t>Regeln</w:t>
      </w:r>
      <w:r w:rsidRPr="00C92F51">
        <w:rPr>
          <w:rFonts w:ascii="Times New Roman" w:eastAsia="Times New Roman" w:hAnsi="Times New Roman" w:cs="Times New Roman"/>
          <w:spacing w:val="-6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lang w:val="de-DE"/>
        </w:rPr>
        <w:t>für</w:t>
      </w:r>
      <w:r w:rsidRPr="00C92F51">
        <w:rPr>
          <w:rFonts w:ascii="Times New Roman" w:eastAsia="Times New Roman" w:hAnsi="Times New Roman" w:cs="Times New Roman"/>
          <w:spacing w:val="-3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lang w:val="de-DE"/>
        </w:rPr>
        <w:t>Gefahrstoffe</w:t>
      </w:r>
      <w:r w:rsidRPr="00C92F51">
        <w:rPr>
          <w:rFonts w:ascii="Times New Roman" w:eastAsia="Times New Roman" w:hAnsi="Times New Roman" w:cs="Times New Roman"/>
          <w:spacing w:val="-11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lang w:val="de-DE"/>
        </w:rPr>
        <w:t>(TRGS) TRGS</w:t>
      </w:r>
      <w:r w:rsidRPr="00C92F51">
        <w:rPr>
          <w:rFonts w:ascii="Times New Roman" w:eastAsia="Times New Roman" w:hAnsi="Times New Roman" w:cs="Times New Roman"/>
          <w:spacing w:val="-6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lang w:val="de-DE"/>
        </w:rPr>
        <w:t>553</w:t>
      </w:r>
      <w:r w:rsidRPr="00C92F51">
        <w:rPr>
          <w:rFonts w:ascii="Times New Roman" w:eastAsia="Times New Roman" w:hAnsi="Times New Roman" w:cs="Times New Roman"/>
          <w:spacing w:val="-3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lang w:val="de-DE"/>
        </w:rPr>
        <w:t>Holzstaub</w:t>
      </w:r>
    </w:p>
    <w:p w:rsidR="000E4AA4" w:rsidRPr="00C92F51" w:rsidRDefault="00A62508">
      <w:pPr>
        <w:spacing w:before="1" w:after="0" w:line="240" w:lineRule="auto"/>
        <w:ind w:left="1964" w:right="-20"/>
        <w:rPr>
          <w:rFonts w:ascii="Times New Roman" w:eastAsia="Times New Roman" w:hAnsi="Times New Roman" w:cs="Times New Roman"/>
          <w:lang w:val="de-DE"/>
        </w:rPr>
      </w:pPr>
      <w:r w:rsidRPr="00C92F51">
        <w:rPr>
          <w:rFonts w:ascii="Times New Roman" w:eastAsia="Times New Roman" w:hAnsi="Times New Roman" w:cs="Times New Roman"/>
          <w:w w:val="99"/>
          <w:lang w:val="de-DE"/>
        </w:rPr>
        <w:t>Gefährdungs-/Belastungs-Katalog:</w:t>
      </w:r>
      <w:r w:rsidRPr="00C92F51">
        <w:rPr>
          <w:rFonts w:ascii="Times New Roman" w:eastAsia="Times New Roman" w:hAnsi="Times New Roman" w:cs="Times New Roman"/>
          <w:spacing w:val="1"/>
          <w:w w:val="99"/>
          <w:lang w:val="de-DE"/>
        </w:rPr>
        <w:t xml:space="preserve"> </w:t>
      </w:r>
      <w:proofErr w:type="spellStart"/>
      <w:r w:rsidRPr="00C92F51">
        <w:rPr>
          <w:rFonts w:ascii="Times New Roman" w:eastAsia="Times New Roman" w:hAnsi="Times New Roman" w:cs="Times New Roman"/>
          <w:lang w:val="de-DE"/>
        </w:rPr>
        <w:t>Holzbe</w:t>
      </w:r>
      <w:proofErr w:type="spellEnd"/>
      <w:r w:rsidRPr="00C92F51">
        <w:rPr>
          <w:rFonts w:ascii="Times New Roman" w:eastAsia="Times New Roman" w:hAnsi="Times New Roman" w:cs="Times New Roman"/>
          <w:lang w:val="de-DE"/>
        </w:rPr>
        <w:t>-</w:t>
      </w:r>
      <w:r w:rsidRPr="00C92F51">
        <w:rPr>
          <w:rFonts w:ascii="Times New Roman" w:eastAsia="Times New Roman" w:hAnsi="Times New Roman" w:cs="Times New Roman"/>
          <w:spacing w:val="-7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lang w:val="de-DE"/>
        </w:rPr>
        <w:t>und</w:t>
      </w:r>
      <w:r w:rsidRPr="00C92F51">
        <w:rPr>
          <w:rFonts w:ascii="Times New Roman" w:eastAsia="Times New Roman" w:hAnsi="Times New Roman" w:cs="Times New Roman"/>
          <w:spacing w:val="-3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lang w:val="de-DE"/>
        </w:rPr>
        <w:t>-verarbeitung</w:t>
      </w:r>
      <w:r w:rsidRPr="00C92F51">
        <w:rPr>
          <w:rFonts w:ascii="Times New Roman" w:eastAsia="Times New Roman" w:hAnsi="Times New Roman" w:cs="Times New Roman"/>
          <w:spacing w:val="-12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lang w:val="de-DE"/>
        </w:rPr>
        <w:t>(GUV-I</w:t>
      </w:r>
      <w:r w:rsidRPr="00C92F51">
        <w:rPr>
          <w:rFonts w:ascii="Times New Roman" w:eastAsia="Times New Roman" w:hAnsi="Times New Roman" w:cs="Times New Roman"/>
          <w:spacing w:val="-7"/>
          <w:lang w:val="de-DE"/>
        </w:rPr>
        <w:t xml:space="preserve"> </w:t>
      </w:r>
      <w:r w:rsidRPr="00C92F51">
        <w:rPr>
          <w:rFonts w:ascii="Times New Roman" w:eastAsia="Times New Roman" w:hAnsi="Times New Roman" w:cs="Times New Roman"/>
          <w:lang w:val="de-DE"/>
        </w:rPr>
        <w:t>8717)</w:t>
      </w:r>
    </w:p>
    <w:sectPr w:rsidR="000E4AA4" w:rsidRPr="00C92F51">
      <w:pgSz w:w="11920" w:h="16840"/>
      <w:pgMar w:top="520" w:right="180" w:bottom="740" w:left="800" w:header="0" w:footer="5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7F5" w:rsidRDefault="00C427F5">
      <w:pPr>
        <w:spacing w:after="0" w:line="240" w:lineRule="auto"/>
      </w:pPr>
      <w:r>
        <w:separator/>
      </w:r>
    </w:p>
  </w:endnote>
  <w:endnote w:type="continuationSeparator" w:id="0">
    <w:p w:rsidR="00C427F5" w:rsidRDefault="00C4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AA4" w:rsidRDefault="00C92F51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7185660</wp:posOffset>
              </wp:positionH>
              <wp:positionV relativeFrom="page">
                <wp:posOffset>10080625</wp:posOffset>
              </wp:positionV>
              <wp:extent cx="220345" cy="114300"/>
              <wp:effectExtent l="381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AA4" w:rsidRDefault="00A62508">
                          <w:pPr>
                            <w:spacing w:before="2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4"/>
                              <w:szCs w:val="14"/>
                            </w:rPr>
                            <w:t>3/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4B50">
                            <w:rPr>
                              <w:rFonts w:ascii="Times New Roman" w:eastAsia="Times New Roman" w:hAnsi="Times New Roman" w:cs="Times New Roman"/>
                              <w:noProof/>
                              <w:sz w:val="14"/>
                              <w:szCs w:val="1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5.8pt;margin-top:793.75pt;width:17.35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" filled="f" stroked="f">
              <v:textbox inset="0,0,0,0">
                <w:txbxContent>
                  <w:p w:rsidR="000E4AA4" w:rsidRDefault="00A62508">
                    <w:pPr>
                      <w:spacing w:before="2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4"/>
                        <w:szCs w:val="14"/>
                      </w:rPr>
                      <w:t>3/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4B50">
                      <w:rPr>
                        <w:rFonts w:ascii="Times New Roman" w:eastAsia="Times New Roman" w:hAnsi="Times New Roman" w:cs="Times New Roman"/>
                        <w:noProof/>
                        <w:sz w:val="14"/>
                        <w:szCs w:val="1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7F5" w:rsidRDefault="00C427F5">
      <w:pPr>
        <w:spacing w:after="0" w:line="240" w:lineRule="auto"/>
      </w:pPr>
      <w:r>
        <w:separator/>
      </w:r>
    </w:p>
  </w:footnote>
  <w:footnote w:type="continuationSeparator" w:id="0">
    <w:p w:rsidR="00C427F5" w:rsidRDefault="00C42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A4"/>
    <w:rsid w:val="000E4AA4"/>
    <w:rsid w:val="006D4B50"/>
    <w:rsid w:val="00A50CE0"/>
    <w:rsid w:val="00A62508"/>
    <w:rsid w:val="00B86B5C"/>
    <w:rsid w:val="00C427F5"/>
    <w:rsid w:val="00C9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4E2BC6-02AF-4E25-8245-5CA66289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Gefährdungsanalyse, Holzwerkstätten</vt:lpstr>
    </vt:vector>
  </TitlesOfParts>
  <Company/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Gefährdungsanalyse, Holzwerkstätten</dc:title>
  <dc:subject>endgültige Version</dc:subject>
  <dc:creator>Monika Leonhart</dc:creator>
  <cp:lastModifiedBy>Gloyer, Flemming</cp:lastModifiedBy>
  <cp:revision>3</cp:revision>
  <dcterms:created xsi:type="dcterms:W3CDTF">2018-09-24T11:40:00Z</dcterms:created>
  <dcterms:modified xsi:type="dcterms:W3CDTF">2018-09-24T11:40:00Z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2008-07-08T00:00:00Z</vt:filetime>
  </property>
  <property fmtid="{D5CDD505-2E9C-101B-9397-08002B2CF9AE}" pid="3" name="LastSaved">
    <vt:filetime>2017-04-18T00:00:00Z</vt:filetime>
  </property>
</Properties>
</file>